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13BD" w14:textId="77777777" w:rsidR="008F5DD9" w:rsidRDefault="008F5DD9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</w:p>
    <w:p w14:paraId="009FD148" w14:textId="75C19FBC" w:rsidR="008F5DD9" w:rsidRDefault="00225292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759510" wp14:editId="0ADC1AF1">
            <wp:extent cx="2103120" cy="743585"/>
            <wp:effectExtent l="0" t="0" r="0" b="0"/>
            <wp:docPr id="1764793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470AA583" wp14:editId="764271DD">
            <wp:extent cx="1134110" cy="847725"/>
            <wp:effectExtent l="0" t="0" r="8890" b="9525"/>
            <wp:docPr id="392746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E457E" w14:textId="77777777" w:rsidR="00225292" w:rsidRDefault="00225292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</w:p>
    <w:p w14:paraId="629CBF5E" w14:textId="77777777" w:rsidR="00225292" w:rsidRDefault="00225292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</w:p>
    <w:p w14:paraId="1C0E9420" w14:textId="77777777" w:rsidR="00225292" w:rsidRDefault="00225292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</w:p>
    <w:p w14:paraId="42C7CDEA" w14:textId="691EE6E3" w:rsidR="00225292" w:rsidRDefault="00E86F68" w:rsidP="00E86F68">
      <w:pPr>
        <w:tabs>
          <w:tab w:val="left" w:pos="6265"/>
          <w:tab w:val="left" w:pos="7679"/>
        </w:tabs>
        <w:spacing w:before="1"/>
        <w:ind w:left="228"/>
        <w:jc w:val="right"/>
        <w:rPr>
          <w:sz w:val="24"/>
          <w:szCs w:val="24"/>
        </w:rPr>
      </w:pPr>
      <w:r>
        <w:rPr>
          <w:sz w:val="24"/>
          <w:szCs w:val="24"/>
        </w:rPr>
        <w:t>Piski, dn. 12.09.2024r.</w:t>
      </w:r>
    </w:p>
    <w:p w14:paraId="265F9983" w14:textId="765555C1" w:rsidR="00057F8F" w:rsidRPr="00BF73BA" w:rsidRDefault="0051141F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  <w:r w:rsidRPr="00BF73BA">
        <w:rPr>
          <w:sz w:val="24"/>
          <w:szCs w:val="24"/>
        </w:rPr>
        <w:t xml:space="preserve">Parafia Rzymskokatolicka </w:t>
      </w:r>
    </w:p>
    <w:p w14:paraId="51CE6304" w14:textId="1A6C3283" w:rsidR="0051141F" w:rsidRPr="00BF73BA" w:rsidRDefault="0051141F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  <w:bookmarkStart w:id="0" w:name="_Hlk148005419"/>
      <w:r w:rsidRPr="00BF73BA">
        <w:rPr>
          <w:sz w:val="24"/>
          <w:szCs w:val="24"/>
        </w:rPr>
        <w:t xml:space="preserve">pw. </w:t>
      </w:r>
      <w:r w:rsidR="009757DA">
        <w:rPr>
          <w:sz w:val="24"/>
          <w:szCs w:val="24"/>
        </w:rPr>
        <w:t xml:space="preserve">Św. Jana Chrzciciela </w:t>
      </w:r>
    </w:p>
    <w:p w14:paraId="3C90EC2A" w14:textId="172D7668" w:rsidR="00057F8F" w:rsidRPr="00BF73BA" w:rsidRDefault="009757DA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  <w:r>
        <w:rPr>
          <w:sz w:val="24"/>
          <w:szCs w:val="24"/>
        </w:rPr>
        <w:t xml:space="preserve">Piski, </w:t>
      </w:r>
      <w:r w:rsidR="0051141F" w:rsidRPr="00BF73BA">
        <w:rPr>
          <w:sz w:val="24"/>
          <w:szCs w:val="24"/>
        </w:rPr>
        <w:t>ul.</w:t>
      </w:r>
      <w:r>
        <w:rPr>
          <w:sz w:val="24"/>
          <w:szCs w:val="24"/>
        </w:rPr>
        <w:t xml:space="preserve"> J.</w:t>
      </w:r>
      <w:r w:rsidR="0051141F" w:rsidRPr="00BF73BA">
        <w:rPr>
          <w:sz w:val="24"/>
          <w:szCs w:val="24"/>
        </w:rPr>
        <w:t xml:space="preserve"> </w:t>
      </w:r>
      <w:r>
        <w:rPr>
          <w:sz w:val="24"/>
          <w:szCs w:val="24"/>
        </w:rPr>
        <w:t>Słowackiego 30</w:t>
      </w:r>
    </w:p>
    <w:p w14:paraId="0375768D" w14:textId="58E065C4" w:rsidR="0051141F" w:rsidRPr="00057F8F" w:rsidRDefault="0051141F" w:rsidP="00057F8F">
      <w:pPr>
        <w:tabs>
          <w:tab w:val="left" w:pos="6265"/>
          <w:tab w:val="left" w:pos="7679"/>
        </w:tabs>
        <w:spacing w:before="1"/>
        <w:ind w:left="228"/>
        <w:rPr>
          <w:sz w:val="24"/>
          <w:szCs w:val="24"/>
        </w:rPr>
      </w:pPr>
      <w:r w:rsidRPr="00BF73BA">
        <w:rPr>
          <w:sz w:val="24"/>
          <w:szCs w:val="24"/>
        </w:rPr>
        <w:t>07-407 Czerwin</w:t>
      </w:r>
      <w:r>
        <w:rPr>
          <w:sz w:val="24"/>
          <w:szCs w:val="24"/>
        </w:rPr>
        <w:t xml:space="preserve"> </w:t>
      </w:r>
      <w:bookmarkEnd w:id="0"/>
    </w:p>
    <w:p w14:paraId="67CD7628" w14:textId="261F0A50" w:rsidR="00057F8F" w:rsidRPr="00AB7593" w:rsidRDefault="00C33A7F" w:rsidP="00C33A7F">
      <w:pPr>
        <w:tabs>
          <w:tab w:val="left" w:pos="6265"/>
          <w:tab w:val="left" w:pos="7679"/>
        </w:tabs>
        <w:spacing w:before="1"/>
        <w:ind w:left="228"/>
        <w:rPr>
          <w:sz w:val="24"/>
        </w:rPr>
      </w:pPr>
      <w:r>
        <w:rPr>
          <w:sz w:val="24"/>
        </w:rPr>
        <w:tab/>
      </w:r>
      <w:r w:rsidR="00057F8F">
        <w:rPr>
          <w:sz w:val="24"/>
        </w:rPr>
        <w:t>Oznaczenie</w:t>
      </w:r>
      <w:r w:rsidR="003A768A" w:rsidRPr="00AB7593">
        <w:rPr>
          <w:spacing w:val="-5"/>
          <w:sz w:val="24"/>
        </w:rPr>
        <w:t xml:space="preserve"> </w:t>
      </w:r>
      <w:r w:rsidR="00FC1A35">
        <w:rPr>
          <w:sz w:val="24"/>
        </w:rPr>
        <w:t>sprawy</w:t>
      </w:r>
      <w:r>
        <w:rPr>
          <w:sz w:val="24"/>
        </w:rPr>
        <w:t xml:space="preserve"> </w:t>
      </w:r>
      <w:r w:rsidR="00BC2528">
        <w:rPr>
          <w:sz w:val="24"/>
        </w:rPr>
        <w:t>2</w:t>
      </w:r>
      <w:r w:rsidR="0051141F">
        <w:rPr>
          <w:sz w:val="24"/>
        </w:rPr>
        <w:t>/</w:t>
      </w:r>
      <w:r w:rsidR="00057F8F" w:rsidRPr="00AB7593">
        <w:rPr>
          <w:sz w:val="24"/>
        </w:rPr>
        <w:t>202</w:t>
      </w:r>
      <w:r w:rsidR="00C415CA">
        <w:rPr>
          <w:sz w:val="24"/>
        </w:rPr>
        <w:t>4</w:t>
      </w:r>
    </w:p>
    <w:p w14:paraId="503ADB9C" w14:textId="77777777" w:rsidR="00057F8F" w:rsidRDefault="00057F8F" w:rsidP="00057F8F">
      <w:pPr>
        <w:tabs>
          <w:tab w:val="left" w:pos="6265"/>
          <w:tab w:val="left" w:pos="7679"/>
        </w:tabs>
        <w:spacing w:before="1"/>
        <w:ind w:left="228"/>
      </w:pPr>
    </w:p>
    <w:p w14:paraId="7D07CBE8" w14:textId="77777777" w:rsidR="006707B8" w:rsidRDefault="006707B8">
      <w:pPr>
        <w:pStyle w:val="Tekstpodstawowy"/>
        <w:spacing w:before="9"/>
        <w:ind w:left="0" w:firstLine="0"/>
        <w:rPr>
          <w:sz w:val="29"/>
        </w:rPr>
      </w:pPr>
    </w:p>
    <w:p w14:paraId="58195510" w14:textId="77777777" w:rsidR="008F5DD9" w:rsidRDefault="008F5DD9">
      <w:pPr>
        <w:pStyle w:val="Tekstpodstawowy"/>
        <w:spacing w:before="9"/>
        <w:ind w:left="0" w:firstLine="0"/>
        <w:rPr>
          <w:sz w:val="29"/>
        </w:rPr>
      </w:pPr>
    </w:p>
    <w:p w14:paraId="2F267420" w14:textId="77777777" w:rsidR="006707B8" w:rsidRPr="00AB7593" w:rsidRDefault="003A768A">
      <w:pPr>
        <w:pStyle w:val="Tytu"/>
        <w:rPr>
          <w:sz w:val="24"/>
          <w:szCs w:val="24"/>
        </w:rPr>
      </w:pPr>
      <w:r w:rsidRPr="00AB7593">
        <w:rPr>
          <w:sz w:val="24"/>
          <w:szCs w:val="24"/>
        </w:rPr>
        <w:t>Zapytanie</w:t>
      </w:r>
      <w:r w:rsidRPr="00AB7593">
        <w:rPr>
          <w:spacing w:val="-4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ofertowe</w:t>
      </w:r>
    </w:p>
    <w:p w14:paraId="7141B861" w14:textId="77777777" w:rsidR="00422EB1" w:rsidRDefault="00422EB1" w:rsidP="00AB7593">
      <w:pPr>
        <w:spacing w:line="360" w:lineRule="auto"/>
        <w:ind w:left="115"/>
        <w:rPr>
          <w:b/>
          <w:spacing w:val="-4"/>
          <w:sz w:val="24"/>
          <w:szCs w:val="24"/>
        </w:rPr>
      </w:pPr>
    </w:p>
    <w:p w14:paraId="00CD9464" w14:textId="77777777" w:rsidR="008F5DD9" w:rsidRPr="00AB7593" w:rsidRDefault="008F5DD9" w:rsidP="00AB7593">
      <w:pPr>
        <w:spacing w:line="360" w:lineRule="auto"/>
        <w:ind w:left="115"/>
        <w:rPr>
          <w:b/>
          <w:spacing w:val="-4"/>
          <w:sz w:val="24"/>
          <w:szCs w:val="24"/>
        </w:rPr>
      </w:pPr>
    </w:p>
    <w:p w14:paraId="014B4965" w14:textId="77777777" w:rsidR="00422EB1" w:rsidRPr="00AB7593" w:rsidRDefault="00422EB1" w:rsidP="00AB7593">
      <w:pPr>
        <w:numPr>
          <w:ilvl w:val="0"/>
          <w:numId w:val="9"/>
        </w:numPr>
        <w:spacing w:line="360" w:lineRule="auto"/>
        <w:jc w:val="both"/>
        <w:rPr>
          <w:b/>
          <w:spacing w:val="-4"/>
          <w:sz w:val="24"/>
          <w:szCs w:val="24"/>
        </w:rPr>
      </w:pPr>
      <w:r w:rsidRPr="00AB7593">
        <w:rPr>
          <w:b/>
          <w:spacing w:val="-4"/>
          <w:sz w:val="24"/>
          <w:szCs w:val="24"/>
        </w:rPr>
        <w:t>Tryb udzielenia zamówienia:</w:t>
      </w:r>
    </w:p>
    <w:p w14:paraId="04D4F09B" w14:textId="03EC1038" w:rsidR="0036138B" w:rsidRPr="00E65FA0" w:rsidRDefault="00422EB1" w:rsidP="00AB7593">
      <w:pPr>
        <w:spacing w:line="360" w:lineRule="auto"/>
        <w:ind w:left="115"/>
        <w:jc w:val="both"/>
        <w:rPr>
          <w:spacing w:val="-4"/>
          <w:sz w:val="24"/>
          <w:szCs w:val="24"/>
          <w:lang w:val="en-US"/>
        </w:rPr>
      </w:pPr>
      <w:r w:rsidRPr="007F46EC">
        <w:rPr>
          <w:bCs/>
          <w:spacing w:val="-4"/>
          <w:sz w:val="24"/>
          <w:szCs w:val="24"/>
          <w:lang w:val="pl"/>
        </w:rPr>
        <w:t>Pro</w:t>
      </w:r>
      <w:r w:rsidR="00AB4843" w:rsidRPr="007F46EC">
        <w:rPr>
          <w:bCs/>
          <w:spacing w:val="-4"/>
          <w:sz w:val="24"/>
          <w:szCs w:val="24"/>
          <w:lang w:val="pl"/>
        </w:rPr>
        <w:t xml:space="preserve">cedura otwarta, ogólnodostępna </w:t>
      </w:r>
      <w:r w:rsidRPr="007F46EC">
        <w:rPr>
          <w:bCs/>
          <w:spacing w:val="-4"/>
          <w:sz w:val="24"/>
          <w:szCs w:val="24"/>
          <w:lang w:val="pl"/>
        </w:rPr>
        <w:t>na podstawie Komunikatu Wyjaśniającego Komisji, dotyczącego prawa wspólnotowego obowiązującego w dziedzinie udzielania zamówień, które nie są lub są jedynie częściowo objęte dyrektywami w sprawie zamówień publicznych (2006/C 179/02)</w:t>
      </w:r>
      <w:r w:rsidRPr="007F46EC">
        <w:rPr>
          <w:bCs/>
          <w:iCs/>
          <w:spacing w:val="-4"/>
          <w:sz w:val="24"/>
          <w:szCs w:val="24"/>
          <w:lang w:val="pl"/>
        </w:rPr>
        <w:t xml:space="preserve"> i Wyroku Sądu z dnia 20 maja 2010 roku (Sprawa T-258/06)(Dziennik Urzędowy Unii Europejskiej C 179/32 PL 3.7.2010)</w:t>
      </w:r>
      <w:r w:rsidRPr="007F46EC">
        <w:rPr>
          <w:bCs/>
          <w:spacing w:val="-4"/>
          <w:sz w:val="24"/>
          <w:szCs w:val="24"/>
          <w:lang w:val="pl"/>
        </w:rPr>
        <w:t xml:space="preserve">; Dyrektywy Parlamentu Europejskiego i Rady 2014/24/UE z dnia 26 lutego 2014r. w sprawie zamówień publicznych, uchylającej dyrektywę 2004/18/WE, o wartości </w:t>
      </w:r>
      <w:r w:rsidR="00AD72D0" w:rsidRPr="007F46EC">
        <w:rPr>
          <w:bCs/>
          <w:spacing w:val="-4"/>
          <w:sz w:val="24"/>
          <w:szCs w:val="24"/>
          <w:lang w:val="pl"/>
        </w:rPr>
        <w:t>nie przekraczającej 5 382 000</w:t>
      </w:r>
      <w:r w:rsidRPr="007F46EC">
        <w:rPr>
          <w:bCs/>
          <w:spacing w:val="-4"/>
          <w:sz w:val="24"/>
          <w:szCs w:val="24"/>
          <w:lang w:val="pl"/>
        </w:rPr>
        <w:t xml:space="preserve"> zł netto, w związku z treścią art. </w:t>
      </w:r>
      <w:r w:rsidR="006E369C" w:rsidRPr="007F46EC">
        <w:rPr>
          <w:bCs/>
          <w:spacing w:val="-4"/>
          <w:sz w:val="24"/>
          <w:szCs w:val="24"/>
          <w:lang w:val="pl"/>
        </w:rPr>
        <w:t>6</w:t>
      </w:r>
      <w:r w:rsidRPr="007F46EC">
        <w:rPr>
          <w:bCs/>
          <w:spacing w:val="-4"/>
          <w:sz w:val="24"/>
          <w:szCs w:val="24"/>
          <w:lang w:val="pl"/>
        </w:rPr>
        <w:t xml:space="preserve"> ustawy - Prawo zamówień publicznych</w:t>
      </w:r>
      <w:r w:rsidR="004F0AC4" w:rsidRPr="007F46EC">
        <w:rPr>
          <w:bCs/>
          <w:spacing w:val="-4"/>
          <w:sz w:val="24"/>
          <w:szCs w:val="24"/>
          <w:lang w:val="pl"/>
        </w:rPr>
        <w:t xml:space="preserve"> (tekst jednolity Dz. U. z  202</w:t>
      </w:r>
      <w:r w:rsidR="00AD72D0" w:rsidRPr="007F46EC">
        <w:rPr>
          <w:bCs/>
          <w:spacing w:val="-4"/>
          <w:sz w:val="24"/>
          <w:szCs w:val="24"/>
          <w:lang w:val="pl"/>
        </w:rPr>
        <w:t>3</w:t>
      </w:r>
      <w:r w:rsidRPr="007F46EC">
        <w:rPr>
          <w:bCs/>
          <w:spacing w:val="-4"/>
          <w:sz w:val="24"/>
          <w:szCs w:val="24"/>
          <w:lang w:val="pl"/>
        </w:rPr>
        <w:t xml:space="preserve"> roku, poz. </w:t>
      </w:r>
      <w:r w:rsidR="00AD72D0" w:rsidRPr="007F46EC">
        <w:rPr>
          <w:bCs/>
          <w:spacing w:val="-4"/>
          <w:sz w:val="24"/>
          <w:szCs w:val="24"/>
          <w:lang w:val="pl"/>
        </w:rPr>
        <w:t>1605</w:t>
      </w:r>
      <w:r w:rsidR="005E2560" w:rsidRPr="007F46EC">
        <w:rPr>
          <w:bCs/>
          <w:spacing w:val="-4"/>
          <w:sz w:val="24"/>
          <w:szCs w:val="24"/>
          <w:lang w:val="pl"/>
        </w:rPr>
        <w:t xml:space="preserve"> z późniejszymi zmianami</w:t>
      </w:r>
      <w:r w:rsidRPr="007F46EC">
        <w:rPr>
          <w:bCs/>
          <w:spacing w:val="-4"/>
          <w:sz w:val="24"/>
          <w:szCs w:val="24"/>
          <w:lang w:val="pl"/>
        </w:rPr>
        <w:t xml:space="preserve">) </w:t>
      </w:r>
      <w:r w:rsidR="00AD72D0" w:rsidRPr="007F46EC">
        <w:rPr>
          <w:bCs/>
          <w:spacing w:val="-4"/>
          <w:sz w:val="24"/>
          <w:szCs w:val="24"/>
          <w:lang w:val="pl"/>
        </w:rPr>
        <w:t xml:space="preserve">oraz § </w:t>
      </w:r>
      <w:r w:rsidR="00416498" w:rsidRPr="007F46EC">
        <w:rPr>
          <w:bCs/>
          <w:spacing w:val="-4"/>
          <w:sz w:val="24"/>
          <w:szCs w:val="24"/>
          <w:lang w:val="pl"/>
        </w:rPr>
        <w:t>2 pkt 26 Regulaminu Rządowego Programu Odbudowy Zabytków</w:t>
      </w:r>
      <w:r w:rsidR="00BF73BA">
        <w:rPr>
          <w:bCs/>
          <w:spacing w:val="-4"/>
          <w:sz w:val="24"/>
          <w:szCs w:val="24"/>
          <w:lang w:val="pl"/>
        </w:rPr>
        <w:t>.</w:t>
      </w:r>
      <w:r w:rsidR="0023384B">
        <w:rPr>
          <w:bCs/>
          <w:spacing w:val="-4"/>
          <w:sz w:val="24"/>
          <w:szCs w:val="24"/>
          <w:lang w:val="pl"/>
        </w:rPr>
        <w:t xml:space="preserve"> </w:t>
      </w:r>
      <w:r w:rsidR="0036138B" w:rsidRPr="0036138B">
        <w:rPr>
          <w:bCs/>
          <w:spacing w:val="-4"/>
          <w:sz w:val="24"/>
          <w:szCs w:val="24"/>
          <w:lang w:val="en-US"/>
        </w:rPr>
        <w:t>L</w:t>
      </w:r>
      <w:r w:rsidR="00FF41A6" w:rsidRPr="0036138B">
        <w:rPr>
          <w:bCs/>
          <w:spacing w:val="-4"/>
          <w:sz w:val="24"/>
          <w:szCs w:val="24"/>
          <w:lang w:val="en-US"/>
        </w:rPr>
        <w:t>ink</w:t>
      </w:r>
      <w:r w:rsidR="0036138B" w:rsidRPr="0036138B">
        <w:rPr>
          <w:bCs/>
          <w:spacing w:val="-4"/>
          <w:sz w:val="24"/>
          <w:szCs w:val="24"/>
          <w:lang w:val="en-US"/>
        </w:rPr>
        <w:t xml:space="preserve"> </w:t>
      </w:r>
      <w:hyperlink r:id="rId10" w:history="1">
        <w:r w:rsidR="00E65FA0" w:rsidRPr="00DF0F77">
          <w:rPr>
            <w:rStyle w:val="Hipercze"/>
            <w:lang w:val="en-US"/>
          </w:rPr>
          <w:t>https://www.bgk.pl/programy-i-fundusze/programy/rzadowy-program-odbudowy-zabytkow-edycja-pierwsza/</w:t>
        </w:r>
      </w:hyperlink>
      <w:r w:rsidR="00E65FA0">
        <w:rPr>
          <w:lang w:val="en-US"/>
        </w:rPr>
        <w:t xml:space="preserve"> </w:t>
      </w:r>
    </w:p>
    <w:p w14:paraId="22FE7470" w14:textId="71ECD52E" w:rsidR="006707B8" w:rsidRPr="00634EDB" w:rsidRDefault="003A768A" w:rsidP="00AB7593">
      <w:pPr>
        <w:spacing w:line="360" w:lineRule="auto"/>
        <w:ind w:left="115"/>
        <w:jc w:val="both"/>
        <w:rPr>
          <w:b/>
          <w:spacing w:val="-3"/>
          <w:sz w:val="24"/>
          <w:szCs w:val="24"/>
        </w:rPr>
      </w:pPr>
      <w:r w:rsidRPr="00634EDB">
        <w:rPr>
          <w:b/>
          <w:spacing w:val="-4"/>
          <w:sz w:val="24"/>
          <w:szCs w:val="24"/>
        </w:rPr>
        <w:t>Zaprasza</w:t>
      </w:r>
      <w:r w:rsidRPr="00634EDB">
        <w:rPr>
          <w:b/>
          <w:spacing w:val="-8"/>
          <w:sz w:val="24"/>
          <w:szCs w:val="24"/>
        </w:rPr>
        <w:t xml:space="preserve"> </w:t>
      </w:r>
      <w:r w:rsidRPr="00634EDB">
        <w:rPr>
          <w:b/>
          <w:spacing w:val="-3"/>
          <w:sz w:val="24"/>
          <w:szCs w:val="24"/>
        </w:rPr>
        <w:t>do</w:t>
      </w:r>
      <w:r w:rsidRPr="00634EDB">
        <w:rPr>
          <w:b/>
          <w:spacing w:val="-5"/>
          <w:sz w:val="24"/>
          <w:szCs w:val="24"/>
        </w:rPr>
        <w:t xml:space="preserve"> </w:t>
      </w:r>
      <w:r w:rsidRPr="00634EDB">
        <w:rPr>
          <w:b/>
          <w:spacing w:val="-3"/>
          <w:sz w:val="24"/>
          <w:szCs w:val="24"/>
        </w:rPr>
        <w:t>złożenia</w:t>
      </w:r>
      <w:r w:rsidRPr="00634EDB">
        <w:rPr>
          <w:b/>
          <w:spacing w:val="-4"/>
          <w:sz w:val="24"/>
          <w:szCs w:val="24"/>
        </w:rPr>
        <w:t xml:space="preserve"> </w:t>
      </w:r>
      <w:r w:rsidRPr="00634EDB">
        <w:rPr>
          <w:b/>
          <w:spacing w:val="-3"/>
          <w:sz w:val="24"/>
          <w:szCs w:val="24"/>
        </w:rPr>
        <w:t>ofert</w:t>
      </w:r>
      <w:r w:rsidRPr="00634EDB">
        <w:rPr>
          <w:b/>
          <w:spacing w:val="-6"/>
          <w:sz w:val="24"/>
          <w:szCs w:val="24"/>
        </w:rPr>
        <w:t xml:space="preserve"> </w:t>
      </w:r>
      <w:r w:rsidRPr="00634EDB">
        <w:rPr>
          <w:b/>
          <w:spacing w:val="-3"/>
          <w:sz w:val="24"/>
          <w:szCs w:val="24"/>
        </w:rPr>
        <w:t>cenowych</w:t>
      </w:r>
      <w:r w:rsidRPr="00634EDB">
        <w:rPr>
          <w:b/>
          <w:spacing w:val="-6"/>
          <w:sz w:val="24"/>
          <w:szCs w:val="24"/>
        </w:rPr>
        <w:t xml:space="preserve"> </w:t>
      </w:r>
      <w:r w:rsidRPr="00634EDB">
        <w:rPr>
          <w:b/>
          <w:spacing w:val="-3"/>
          <w:sz w:val="24"/>
          <w:szCs w:val="24"/>
        </w:rPr>
        <w:t>na:</w:t>
      </w:r>
    </w:p>
    <w:p w14:paraId="16C5B8F8" w14:textId="5287EC2F" w:rsidR="00BF5602" w:rsidRDefault="00314366" w:rsidP="00E65FA0">
      <w:pPr>
        <w:spacing w:line="360" w:lineRule="auto"/>
        <w:ind w:left="115"/>
        <w:jc w:val="center"/>
        <w:rPr>
          <w:b/>
          <w:bCs/>
          <w:spacing w:val="-3"/>
          <w:sz w:val="24"/>
          <w:szCs w:val="24"/>
        </w:rPr>
      </w:pPr>
      <w:bookmarkStart w:id="1" w:name="_Hlk175762027"/>
      <w:bookmarkStart w:id="2" w:name="_Hlk148001804"/>
      <w:r w:rsidRPr="00634EDB">
        <w:rPr>
          <w:b/>
          <w:bCs/>
          <w:spacing w:val="-3"/>
          <w:sz w:val="24"/>
          <w:szCs w:val="24"/>
        </w:rPr>
        <w:t>„</w:t>
      </w:r>
      <w:r w:rsidR="00E65FA0" w:rsidRPr="00E65FA0">
        <w:rPr>
          <w:b/>
          <w:bCs/>
          <w:spacing w:val="-3"/>
          <w:sz w:val="24"/>
          <w:szCs w:val="24"/>
        </w:rPr>
        <w:t>REWALORYZACJA ZABYTKOWEJ,</w:t>
      </w:r>
      <w:r w:rsidR="00E65FA0">
        <w:rPr>
          <w:b/>
          <w:bCs/>
          <w:spacing w:val="-3"/>
          <w:sz w:val="24"/>
          <w:szCs w:val="24"/>
        </w:rPr>
        <w:t xml:space="preserve"> </w:t>
      </w:r>
      <w:r w:rsidR="00E65FA0" w:rsidRPr="00E65FA0">
        <w:rPr>
          <w:b/>
          <w:bCs/>
          <w:spacing w:val="-3"/>
          <w:sz w:val="24"/>
          <w:szCs w:val="24"/>
        </w:rPr>
        <w:t>NEOGOTYCKIEJ DZWONNICY W PISKACH, GMINA CZERWIN</w:t>
      </w:r>
      <w:r w:rsidR="00E65FA0">
        <w:rPr>
          <w:b/>
          <w:bCs/>
          <w:spacing w:val="-3"/>
          <w:sz w:val="24"/>
          <w:szCs w:val="24"/>
        </w:rPr>
        <w:t>”</w:t>
      </w:r>
      <w:bookmarkEnd w:id="1"/>
    </w:p>
    <w:p w14:paraId="6E2A249C" w14:textId="3926BE7A" w:rsidR="00F9589F" w:rsidRPr="00225292" w:rsidRDefault="00F9589F" w:rsidP="00F9589F">
      <w:pPr>
        <w:spacing w:line="360" w:lineRule="auto"/>
        <w:ind w:left="115"/>
        <w:rPr>
          <w:spacing w:val="-3"/>
          <w:sz w:val="24"/>
          <w:szCs w:val="24"/>
        </w:rPr>
      </w:pPr>
      <w:r w:rsidRPr="00225292">
        <w:rPr>
          <w:spacing w:val="-3"/>
          <w:sz w:val="24"/>
          <w:szCs w:val="24"/>
        </w:rPr>
        <w:t xml:space="preserve">Zadanie dofinansowane z Rządowego Programu Odbudowy Zabytków </w:t>
      </w:r>
      <w:r w:rsidR="00225292" w:rsidRPr="00225292">
        <w:rPr>
          <w:spacing w:val="-3"/>
          <w:sz w:val="24"/>
          <w:szCs w:val="24"/>
        </w:rPr>
        <w:t>oraz ze środków Gminy Czerwin.</w:t>
      </w:r>
    </w:p>
    <w:bookmarkEnd w:id="2"/>
    <w:p w14:paraId="3A55B220" w14:textId="77777777" w:rsidR="006707B8" w:rsidRPr="00634EDB" w:rsidRDefault="003A768A" w:rsidP="00AB7593">
      <w:pPr>
        <w:pStyle w:val="Nagwek1"/>
        <w:numPr>
          <w:ilvl w:val="0"/>
          <w:numId w:val="9"/>
        </w:numPr>
        <w:tabs>
          <w:tab w:val="left" w:pos="423"/>
        </w:tabs>
        <w:spacing w:before="0" w:line="360" w:lineRule="auto"/>
        <w:ind w:left="348" w:hanging="214"/>
        <w:jc w:val="both"/>
      </w:pPr>
      <w:r w:rsidRPr="00634EDB">
        <w:t>Opis</w:t>
      </w:r>
      <w:r w:rsidRPr="00634EDB">
        <w:rPr>
          <w:spacing w:val="-2"/>
        </w:rPr>
        <w:t xml:space="preserve"> </w:t>
      </w:r>
      <w:r w:rsidRPr="00634EDB">
        <w:t>przedmiotu</w:t>
      </w:r>
      <w:r w:rsidRPr="00634EDB">
        <w:rPr>
          <w:spacing w:val="-2"/>
        </w:rPr>
        <w:t xml:space="preserve"> </w:t>
      </w:r>
      <w:r w:rsidRPr="00634EDB">
        <w:t>zamówienia</w:t>
      </w:r>
    </w:p>
    <w:p w14:paraId="60CAA513" w14:textId="311BF3CD" w:rsidR="009409F1" w:rsidRPr="00FE35D3" w:rsidRDefault="003A768A" w:rsidP="00FD1A11">
      <w:pPr>
        <w:pStyle w:val="Akapitzlist"/>
        <w:numPr>
          <w:ilvl w:val="1"/>
          <w:numId w:val="9"/>
        </w:numPr>
        <w:tabs>
          <w:tab w:val="left" w:pos="495"/>
        </w:tabs>
        <w:spacing w:line="360" w:lineRule="auto"/>
        <w:ind w:right="462"/>
        <w:jc w:val="both"/>
        <w:rPr>
          <w:color w:val="FFFFFF" w:themeColor="background1"/>
          <w:sz w:val="24"/>
          <w:szCs w:val="24"/>
        </w:rPr>
      </w:pPr>
      <w:r w:rsidRPr="00FE35D3">
        <w:rPr>
          <w:sz w:val="24"/>
          <w:szCs w:val="24"/>
        </w:rPr>
        <w:t>Przedmiotem</w:t>
      </w:r>
      <w:r w:rsidRPr="00FE35D3">
        <w:rPr>
          <w:spacing w:val="1"/>
          <w:sz w:val="24"/>
          <w:szCs w:val="24"/>
        </w:rPr>
        <w:t xml:space="preserve"> </w:t>
      </w:r>
      <w:r w:rsidRPr="00FE35D3">
        <w:rPr>
          <w:sz w:val="24"/>
          <w:szCs w:val="24"/>
        </w:rPr>
        <w:t>zamówienia</w:t>
      </w:r>
      <w:r w:rsidRPr="00FE35D3">
        <w:rPr>
          <w:spacing w:val="1"/>
          <w:sz w:val="24"/>
          <w:szCs w:val="24"/>
        </w:rPr>
        <w:t xml:space="preserve"> </w:t>
      </w:r>
      <w:r w:rsidR="000359FE" w:rsidRPr="00FE35D3">
        <w:rPr>
          <w:spacing w:val="1"/>
          <w:sz w:val="24"/>
          <w:szCs w:val="24"/>
        </w:rPr>
        <w:t xml:space="preserve">jest wykonanie </w:t>
      </w:r>
      <w:r w:rsidR="008E5DE5" w:rsidRPr="00FE35D3">
        <w:rPr>
          <w:spacing w:val="1"/>
          <w:sz w:val="24"/>
          <w:szCs w:val="24"/>
        </w:rPr>
        <w:t>robót budowlanych</w:t>
      </w:r>
      <w:r w:rsidR="00FE35D3" w:rsidRPr="00FE35D3">
        <w:rPr>
          <w:spacing w:val="1"/>
          <w:sz w:val="24"/>
          <w:szCs w:val="24"/>
        </w:rPr>
        <w:t>,</w:t>
      </w:r>
      <w:r w:rsidR="008E5DE5" w:rsidRPr="00FE35D3">
        <w:rPr>
          <w:spacing w:val="1"/>
          <w:sz w:val="24"/>
          <w:szCs w:val="24"/>
        </w:rPr>
        <w:t xml:space="preserve"> prac konserwatorskich </w:t>
      </w:r>
      <w:r w:rsidR="00FE35D3" w:rsidRPr="00FE35D3">
        <w:rPr>
          <w:spacing w:val="1"/>
          <w:sz w:val="24"/>
          <w:szCs w:val="24"/>
        </w:rPr>
        <w:br/>
      </w:r>
      <w:r w:rsidR="008E5DE5" w:rsidRPr="00FE35D3">
        <w:rPr>
          <w:spacing w:val="1"/>
          <w:sz w:val="24"/>
          <w:szCs w:val="24"/>
        </w:rPr>
        <w:t>i restauratorskich</w:t>
      </w:r>
      <w:r w:rsidR="000359FE" w:rsidRPr="00FE35D3">
        <w:rPr>
          <w:spacing w:val="1"/>
          <w:sz w:val="24"/>
          <w:szCs w:val="24"/>
        </w:rPr>
        <w:t xml:space="preserve"> </w:t>
      </w:r>
      <w:r w:rsidR="00E65FA0">
        <w:rPr>
          <w:spacing w:val="1"/>
          <w:sz w:val="24"/>
          <w:szCs w:val="24"/>
        </w:rPr>
        <w:t>dzwonnicy</w:t>
      </w:r>
      <w:r w:rsidR="00565D44" w:rsidRPr="00FE35D3">
        <w:rPr>
          <w:spacing w:val="1"/>
          <w:sz w:val="24"/>
          <w:szCs w:val="24"/>
        </w:rPr>
        <w:t xml:space="preserve"> w Piskach wpisan</w:t>
      </w:r>
      <w:r w:rsidR="00E65FA0">
        <w:rPr>
          <w:spacing w:val="1"/>
          <w:sz w:val="24"/>
          <w:szCs w:val="24"/>
        </w:rPr>
        <w:t>ej</w:t>
      </w:r>
      <w:r w:rsidR="008F5DD9" w:rsidRPr="00FE35D3">
        <w:rPr>
          <w:spacing w:val="1"/>
          <w:sz w:val="24"/>
          <w:szCs w:val="24"/>
        </w:rPr>
        <w:t xml:space="preserve"> do rejestru zabytków pod nr A-423</w:t>
      </w:r>
      <w:r w:rsidR="002E0101">
        <w:rPr>
          <w:spacing w:val="1"/>
          <w:sz w:val="24"/>
          <w:szCs w:val="24"/>
        </w:rPr>
        <w:t xml:space="preserve"> wraz z dwoma dzwonami ujętymi w rejestrze pod nr 528B poz. 29 i 30</w:t>
      </w:r>
      <w:r w:rsidR="000359FE" w:rsidRPr="00FE35D3">
        <w:rPr>
          <w:spacing w:val="1"/>
          <w:sz w:val="24"/>
          <w:szCs w:val="24"/>
        </w:rPr>
        <w:t xml:space="preserve">. Szczegółowy opis </w:t>
      </w:r>
      <w:r w:rsidR="000359FE" w:rsidRPr="00FE35D3">
        <w:rPr>
          <w:spacing w:val="1"/>
          <w:sz w:val="24"/>
          <w:szCs w:val="24"/>
        </w:rPr>
        <w:lastRenderedPageBreak/>
        <w:t xml:space="preserve">przedmiotu zamówienia </w:t>
      </w:r>
      <w:r w:rsidR="002E0101">
        <w:rPr>
          <w:spacing w:val="1"/>
          <w:sz w:val="24"/>
          <w:szCs w:val="24"/>
        </w:rPr>
        <w:t xml:space="preserve">zawarty jest </w:t>
      </w:r>
      <w:r w:rsidR="00FE35D3" w:rsidRPr="00FE35D3">
        <w:rPr>
          <w:spacing w:val="1"/>
          <w:sz w:val="24"/>
          <w:szCs w:val="24"/>
        </w:rPr>
        <w:t>w</w:t>
      </w:r>
      <w:r w:rsidR="00E86F68">
        <w:rPr>
          <w:spacing w:val="1"/>
          <w:sz w:val="24"/>
          <w:szCs w:val="24"/>
        </w:rPr>
        <w:t>:</w:t>
      </w:r>
      <w:r w:rsidR="00FE35D3" w:rsidRPr="00FE35D3">
        <w:rPr>
          <w:spacing w:val="1"/>
          <w:sz w:val="24"/>
          <w:szCs w:val="24"/>
        </w:rPr>
        <w:t xml:space="preserve"> Projekcie </w:t>
      </w:r>
      <w:proofErr w:type="spellStart"/>
      <w:r w:rsidR="00FE35D3" w:rsidRPr="00FE35D3">
        <w:rPr>
          <w:spacing w:val="1"/>
          <w:sz w:val="24"/>
          <w:szCs w:val="24"/>
        </w:rPr>
        <w:t>Architektoniczno</w:t>
      </w:r>
      <w:proofErr w:type="spellEnd"/>
      <w:r w:rsidR="00FE35D3" w:rsidRPr="00FE35D3">
        <w:rPr>
          <w:spacing w:val="1"/>
          <w:sz w:val="24"/>
          <w:szCs w:val="24"/>
        </w:rPr>
        <w:t xml:space="preserve"> – Budowlanym,</w:t>
      </w:r>
      <w:r w:rsidR="00324679" w:rsidRPr="00FE35D3">
        <w:rPr>
          <w:sz w:val="24"/>
          <w:szCs w:val="24"/>
        </w:rPr>
        <w:t xml:space="preserve"> Program</w:t>
      </w:r>
      <w:r w:rsidR="00E86F68">
        <w:rPr>
          <w:sz w:val="24"/>
          <w:szCs w:val="24"/>
        </w:rPr>
        <w:t>ie</w:t>
      </w:r>
      <w:r w:rsidR="00324679" w:rsidRPr="00FE35D3">
        <w:rPr>
          <w:sz w:val="24"/>
          <w:szCs w:val="24"/>
        </w:rPr>
        <w:t xml:space="preserve"> prac konserwatorsko-restauratorskich</w:t>
      </w:r>
      <w:r w:rsidR="002E0101">
        <w:rPr>
          <w:sz w:val="24"/>
          <w:szCs w:val="24"/>
        </w:rPr>
        <w:t xml:space="preserve"> dla drzwi wejściowych oraz prześwitów dzwonnych, Programie prac konserwatorsko-restauratorskich dzwonów wraz </w:t>
      </w:r>
      <w:r w:rsidR="002E0101">
        <w:rPr>
          <w:sz w:val="24"/>
          <w:szCs w:val="24"/>
        </w:rPr>
        <w:br/>
        <w:t>z oprzyrządowaniem</w:t>
      </w:r>
      <w:r w:rsidR="00E86F68">
        <w:rPr>
          <w:sz w:val="24"/>
          <w:szCs w:val="24"/>
        </w:rPr>
        <w:t xml:space="preserve">, </w:t>
      </w:r>
      <w:r w:rsidR="002E0101">
        <w:rPr>
          <w:sz w:val="24"/>
          <w:szCs w:val="24"/>
        </w:rPr>
        <w:t xml:space="preserve"> </w:t>
      </w:r>
      <w:r w:rsidR="00E86F68">
        <w:rPr>
          <w:sz w:val="24"/>
          <w:szCs w:val="24"/>
        </w:rPr>
        <w:t xml:space="preserve">Projekcie uwspółcześnienia zabytku w postaci wykonania automatyki do dzwonów </w:t>
      </w:r>
      <w:r w:rsidR="002E0101">
        <w:rPr>
          <w:sz w:val="24"/>
          <w:szCs w:val="24"/>
        </w:rPr>
        <w:t xml:space="preserve">i </w:t>
      </w:r>
      <w:r w:rsidR="008F5DD9" w:rsidRPr="00FE35D3">
        <w:rPr>
          <w:sz w:val="24"/>
          <w:szCs w:val="24"/>
        </w:rPr>
        <w:t xml:space="preserve"> </w:t>
      </w:r>
      <w:r w:rsidR="00A82560" w:rsidRPr="00FE35D3">
        <w:rPr>
          <w:sz w:val="24"/>
          <w:szCs w:val="24"/>
        </w:rPr>
        <w:t>przedmiar</w:t>
      </w:r>
      <w:r w:rsidR="00FE35D3" w:rsidRPr="00FE35D3">
        <w:rPr>
          <w:sz w:val="24"/>
          <w:szCs w:val="24"/>
        </w:rPr>
        <w:t>ze</w:t>
      </w:r>
      <w:r w:rsidR="00A82560" w:rsidRPr="00FE35D3">
        <w:rPr>
          <w:sz w:val="24"/>
          <w:szCs w:val="24"/>
        </w:rPr>
        <w:t xml:space="preserve"> robót</w:t>
      </w:r>
      <w:r w:rsidR="008F5DD9" w:rsidRPr="00FE35D3">
        <w:rPr>
          <w:sz w:val="24"/>
          <w:szCs w:val="24"/>
        </w:rPr>
        <w:t>.</w:t>
      </w:r>
    </w:p>
    <w:p w14:paraId="769A6155" w14:textId="1045A0EE" w:rsidR="00B8595D" w:rsidRPr="0053452B" w:rsidRDefault="009409F1" w:rsidP="006239CB">
      <w:pPr>
        <w:pStyle w:val="Akapitzlist"/>
        <w:tabs>
          <w:tab w:val="left" w:pos="495"/>
        </w:tabs>
        <w:spacing w:line="360" w:lineRule="auto"/>
        <w:ind w:right="462" w:firstLine="0"/>
        <w:jc w:val="both"/>
        <w:rPr>
          <w:bCs/>
          <w:spacing w:val="-3"/>
          <w:sz w:val="24"/>
          <w:szCs w:val="24"/>
        </w:rPr>
      </w:pPr>
      <w:r w:rsidRPr="0053452B">
        <w:rPr>
          <w:bCs/>
          <w:spacing w:val="-3"/>
          <w:sz w:val="24"/>
          <w:szCs w:val="24"/>
        </w:rPr>
        <w:t xml:space="preserve">Oferent, w przypadku wyboru jego oferty, udzieli gwarancji umownej na wykonane prace na okres 5 lat. </w:t>
      </w:r>
    </w:p>
    <w:p w14:paraId="3A31C034" w14:textId="09B36B6C" w:rsidR="008D692F" w:rsidRPr="00634EDB" w:rsidRDefault="009409F1" w:rsidP="008D692F">
      <w:pPr>
        <w:pStyle w:val="Akapitzlist"/>
        <w:numPr>
          <w:ilvl w:val="1"/>
          <w:numId w:val="9"/>
        </w:numPr>
        <w:tabs>
          <w:tab w:val="left" w:pos="495"/>
        </w:tabs>
        <w:spacing w:line="360" w:lineRule="auto"/>
        <w:ind w:right="462" w:hanging="352"/>
        <w:jc w:val="both"/>
        <w:rPr>
          <w:bCs/>
          <w:sz w:val="24"/>
          <w:szCs w:val="24"/>
        </w:rPr>
      </w:pPr>
      <w:r w:rsidRPr="00634EDB">
        <w:rPr>
          <w:bCs/>
          <w:sz w:val="24"/>
          <w:szCs w:val="24"/>
        </w:rPr>
        <w:t>Warunki wykonania prac</w:t>
      </w:r>
    </w:p>
    <w:p w14:paraId="264CBD96" w14:textId="71FC1461" w:rsidR="008D692F" w:rsidRPr="00634EDB" w:rsidRDefault="008D692F" w:rsidP="008D692F">
      <w:pPr>
        <w:pStyle w:val="Akapitzlist"/>
        <w:tabs>
          <w:tab w:val="left" w:pos="495"/>
        </w:tabs>
        <w:spacing w:line="360" w:lineRule="auto"/>
        <w:ind w:right="462" w:firstLine="0"/>
        <w:jc w:val="both"/>
        <w:rPr>
          <w:bCs/>
          <w:sz w:val="24"/>
          <w:szCs w:val="24"/>
        </w:rPr>
      </w:pPr>
      <w:r w:rsidRPr="00634EDB">
        <w:rPr>
          <w:bCs/>
          <w:sz w:val="24"/>
          <w:szCs w:val="24"/>
        </w:rPr>
        <w:t xml:space="preserve">Prace muszę zastać wykonane zgodnie </w:t>
      </w:r>
      <w:r w:rsidRPr="008F5DD9">
        <w:rPr>
          <w:bCs/>
          <w:sz w:val="24"/>
          <w:szCs w:val="24"/>
        </w:rPr>
        <w:t xml:space="preserve">z </w:t>
      </w:r>
      <w:bookmarkStart w:id="3" w:name="_Hlk175761630"/>
      <w:r w:rsidR="00565D44">
        <w:rPr>
          <w:bCs/>
          <w:sz w:val="24"/>
          <w:szCs w:val="24"/>
        </w:rPr>
        <w:t>decyzją</w:t>
      </w:r>
      <w:r w:rsidRPr="008F5DD9">
        <w:rPr>
          <w:bCs/>
          <w:sz w:val="24"/>
          <w:szCs w:val="24"/>
        </w:rPr>
        <w:t xml:space="preserve"> </w:t>
      </w:r>
      <w:r w:rsidR="002E0101">
        <w:rPr>
          <w:bCs/>
          <w:sz w:val="24"/>
          <w:szCs w:val="24"/>
        </w:rPr>
        <w:t xml:space="preserve">nr 165/24 </w:t>
      </w:r>
      <w:r w:rsidRPr="008F5DD9">
        <w:rPr>
          <w:bCs/>
          <w:sz w:val="24"/>
          <w:szCs w:val="24"/>
        </w:rPr>
        <w:t>Mazowieckiego Wojewódzkiego Konserwatora Zabytków</w:t>
      </w:r>
      <w:r w:rsidR="00565D44">
        <w:rPr>
          <w:bCs/>
          <w:sz w:val="24"/>
          <w:szCs w:val="24"/>
        </w:rPr>
        <w:t xml:space="preserve"> zezwalającą</w:t>
      </w:r>
      <w:r w:rsidRPr="008F5DD9">
        <w:rPr>
          <w:bCs/>
          <w:sz w:val="24"/>
          <w:szCs w:val="24"/>
        </w:rPr>
        <w:t xml:space="preserve"> na prowadzenie </w:t>
      </w:r>
      <w:r w:rsidR="00565D44">
        <w:rPr>
          <w:bCs/>
          <w:sz w:val="24"/>
          <w:szCs w:val="24"/>
        </w:rPr>
        <w:t>robót budowlanych, prac</w:t>
      </w:r>
      <w:r w:rsidRPr="008F5DD9">
        <w:rPr>
          <w:bCs/>
          <w:sz w:val="24"/>
          <w:szCs w:val="24"/>
        </w:rPr>
        <w:t xml:space="preserve"> konserwatorskich i restauratorskich z dnia </w:t>
      </w:r>
      <w:r w:rsidR="00324679" w:rsidRPr="008F5DD9">
        <w:rPr>
          <w:bCs/>
          <w:sz w:val="24"/>
          <w:szCs w:val="24"/>
        </w:rPr>
        <w:t>20 maja 2024 r</w:t>
      </w:r>
      <w:r w:rsidR="00E86F68">
        <w:rPr>
          <w:bCs/>
          <w:sz w:val="24"/>
          <w:szCs w:val="24"/>
        </w:rPr>
        <w:t>.</w:t>
      </w:r>
      <w:bookmarkEnd w:id="3"/>
      <w:r w:rsidR="00C33A7F">
        <w:rPr>
          <w:bCs/>
          <w:sz w:val="24"/>
          <w:szCs w:val="24"/>
        </w:rPr>
        <w:t>,</w:t>
      </w:r>
      <w:r w:rsidR="003D3B23" w:rsidRPr="008F5DD9">
        <w:rPr>
          <w:bCs/>
          <w:sz w:val="24"/>
          <w:szCs w:val="24"/>
        </w:rPr>
        <w:t xml:space="preserve"> </w:t>
      </w:r>
      <w:r w:rsidR="00C33A7F">
        <w:rPr>
          <w:bCs/>
          <w:sz w:val="24"/>
          <w:szCs w:val="24"/>
        </w:rPr>
        <w:t>d</w:t>
      </w:r>
      <w:r w:rsidR="003D3B23" w:rsidRPr="008F5DD9">
        <w:rPr>
          <w:bCs/>
          <w:sz w:val="24"/>
          <w:szCs w:val="24"/>
        </w:rPr>
        <w:t>ecyzją Starosty Ostrołęckiego z dnia 23 maja 2024 r nr 35</w:t>
      </w:r>
      <w:r w:rsidR="00C33A7F">
        <w:rPr>
          <w:bCs/>
          <w:sz w:val="24"/>
          <w:szCs w:val="24"/>
        </w:rPr>
        <w:t>2</w:t>
      </w:r>
      <w:r w:rsidR="003D3B23" w:rsidRPr="008F5DD9">
        <w:rPr>
          <w:bCs/>
          <w:sz w:val="24"/>
          <w:szCs w:val="24"/>
        </w:rPr>
        <w:t>/2024 znak sprawy BOŚiR.6740.36</w:t>
      </w:r>
      <w:r w:rsidR="00565D44">
        <w:rPr>
          <w:bCs/>
          <w:sz w:val="24"/>
          <w:szCs w:val="24"/>
        </w:rPr>
        <w:t>1</w:t>
      </w:r>
      <w:r w:rsidR="003D3B23" w:rsidRPr="008F5DD9">
        <w:rPr>
          <w:bCs/>
          <w:sz w:val="24"/>
          <w:szCs w:val="24"/>
        </w:rPr>
        <w:t>.2024</w:t>
      </w:r>
      <w:r w:rsidR="00C33A7F">
        <w:rPr>
          <w:bCs/>
          <w:sz w:val="24"/>
          <w:szCs w:val="24"/>
        </w:rPr>
        <w:t>, decyzją</w:t>
      </w:r>
      <w:r w:rsidR="00C33A7F" w:rsidRPr="008F5DD9">
        <w:rPr>
          <w:bCs/>
          <w:sz w:val="24"/>
          <w:szCs w:val="24"/>
        </w:rPr>
        <w:t xml:space="preserve"> </w:t>
      </w:r>
      <w:r w:rsidR="00C33A7F">
        <w:rPr>
          <w:bCs/>
          <w:sz w:val="24"/>
          <w:szCs w:val="24"/>
        </w:rPr>
        <w:t xml:space="preserve">nr 319/24 </w:t>
      </w:r>
      <w:r w:rsidR="00E86F68" w:rsidRPr="008F5DD9">
        <w:rPr>
          <w:bCs/>
          <w:sz w:val="24"/>
          <w:szCs w:val="24"/>
        </w:rPr>
        <w:t>z dnia 2</w:t>
      </w:r>
      <w:r w:rsidR="00E86F68">
        <w:rPr>
          <w:bCs/>
          <w:sz w:val="24"/>
          <w:szCs w:val="24"/>
        </w:rPr>
        <w:t>2 sierpnia</w:t>
      </w:r>
      <w:r w:rsidR="00E86F68" w:rsidRPr="008F5DD9">
        <w:rPr>
          <w:bCs/>
          <w:sz w:val="24"/>
          <w:szCs w:val="24"/>
        </w:rPr>
        <w:t xml:space="preserve"> 2024 r</w:t>
      </w:r>
      <w:r w:rsidR="00E86F68">
        <w:rPr>
          <w:bCs/>
          <w:sz w:val="24"/>
          <w:szCs w:val="24"/>
        </w:rPr>
        <w:t xml:space="preserve">. </w:t>
      </w:r>
      <w:r w:rsidR="00C33A7F" w:rsidRPr="008F5DD9">
        <w:rPr>
          <w:bCs/>
          <w:sz w:val="24"/>
          <w:szCs w:val="24"/>
        </w:rPr>
        <w:t>Mazowieckiego Wojewódzkiego Konserwatora Zabytków</w:t>
      </w:r>
      <w:r w:rsidR="00C33A7F">
        <w:rPr>
          <w:bCs/>
          <w:sz w:val="24"/>
          <w:szCs w:val="24"/>
        </w:rPr>
        <w:t xml:space="preserve"> zezwalającą</w:t>
      </w:r>
      <w:r w:rsidR="00C33A7F" w:rsidRPr="008F5DD9">
        <w:rPr>
          <w:bCs/>
          <w:sz w:val="24"/>
          <w:szCs w:val="24"/>
        </w:rPr>
        <w:t xml:space="preserve"> na prowadzenie </w:t>
      </w:r>
      <w:r w:rsidR="00C33A7F">
        <w:rPr>
          <w:bCs/>
          <w:sz w:val="24"/>
          <w:szCs w:val="24"/>
        </w:rPr>
        <w:t>robót budowlanych, prac</w:t>
      </w:r>
      <w:r w:rsidR="00C33A7F" w:rsidRPr="008F5DD9">
        <w:rPr>
          <w:bCs/>
          <w:sz w:val="24"/>
          <w:szCs w:val="24"/>
        </w:rPr>
        <w:t xml:space="preserve"> konserwatorskich i restauratorskich</w:t>
      </w:r>
      <w:r w:rsidR="00E86F68">
        <w:rPr>
          <w:bCs/>
          <w:sz w:val="24"/>
          <w:szCs w:val="24"/>
        </w:rPr>
        <w:t xml:space="preserve">, decyzją nr 344/24 z dnia 6 września 2024r. </w:t>
      </w:r>
      <w:r w:rsidR="00E86F68" w:rsidRPr="008F5DD9">
        <w:rPr>
          <w:bCs/>
          <w:sz w:val="24"/>
          <w:szCs w:val="24"/>
        </w:rPr>
        <w:t>Mazowieckiego Wojewódzkiego Konserwatora Zabytków</w:t>
      </w:r>
      <w:r w:rsidR="00E86F68">
        <w:rPr>
          <w:bCs/>
          <w:sz w:val="24"/>
          <w:szCs w:val="24"/>
        </w:rPr>
        <w:t xml:space="preserve"> zezwalającą na umieszczenie urządzenia służącego do napędu dzwonów w dzwonnicy w Piskach</w:t>
      </w:r>
      <w:r w:rsidR="003D3B23" w:rsidRPr="008F5DD9">
        <w:rPr>
          <w:bCs/>
          <w:sz w:val="24"/>
          <w:szCs w:val="24"/>
        </w:rPr>
        <w:t>.</w:t>
      </w:r>
      <w:r w:rsidR="003D3B23">
        <w:rPr>
          <w:bCs/>
          <w:sz w:val="24"/>
          <w:szCs w:val="24"/>
        </w:rPr>
        <w:t xml:space="preserve"> </w:t>
      </w:r>
      <w:r w:rsidR="00E86F68">
        <w:rPr>
          <w:bCs/>
          <w:sz w:val="24"/>
          <w:szCs w:val="24"/>
        </w:rPr>
        <w:t>W/w decyzje stanowią załączniki do niniejszego zapytania.</w:t>
      </w:r>
    </w:p>
    <w:p w14:paraId="78DE0E04" w14:textId="41DEF8FD" w:rsidR="00950538" w:rsidRPr="00FE35D3" w:rsidRDefault="003A768A" w:rsidP="00FE35D3">
      <w:pPr>
        <w:pStyle w:val="Akapitzlist"/>
        <w:numPr>
          <w:ilvl w:val="1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 w:rsidRPr="00A6347F">
        <w:rPr>
          <w:sz w:val="24"/>
          <w:szCs w:val="24"/>
        </w:rPr>
        <w:t>Klasyfikacja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–</w:t>
      </w:r>
      <w:r w:rsidRPr="00A6347F">
        <w:rPr>
          <w:spacing w:val="-5"/>
          <w:sz w:val="24"/>
          <w:szCs w:val="24"/>
        </w:rPr>
        <w:t xml:space="preserve"> </w:t>
      </w:r>
      <w:r w:rsidRPr="00A6347F">
        <w:rPr>
          <w:sz w:val="24"/>
          <w:szCs w:val="24"/>
        </w:rPr>
        <w:t>Wspólny</w:t>
      </w:r>
      <w:r w:rsidRPr="00A6347F">
        <w:rPr>
          <w:spacing w:val="-5"/>
          <w:sz w:val="24"/>
          <w:szCs w:val="24"/>
        </w:rPr>
        <w:t xml:space="preserve"> </w:t>
      </w:r>
      <w:r w:rsidRPr="00A6347F">
        <w:rPr>
          <w:sz w:val="24"/>
          <w:szCs w:val="24"/>
        </w:rPr>
        <w:t>Słownik</w:t>
      </w:r>
      <w:r w:rsidRPr="00A6347F">
        <w:rPr>
          <w:spacing w:val="-5"/>
          <w:sz w:val="24"/>
          <w:szCs w:val="24"/>
        </w:rPr>
        <w:t xml:space="preserve"> </w:t>
      </w:r>
      <w:r w:rsidRPr="00A6347F">
        <w:rPr>
          <w:sz w:val="24"/>
          <w:szCs w:val="24"/>
        </w:rPr>
        <w:t>Zamówień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(CPV):</w:t>
      </w:r>
    </w:p>
    <w:p w14:paraId="18BD59A5" w14:textId="4EB92FE0" w:rsidR="00A6347F" w:rsidRPr="00FE35D3" w:rsidRDefault="00A6347F" w:rsidP="00950538">
      <w:pPr>
        <w:pStyle w:val="Akapitzlist"/>
        <w:numPr>
          <w:ilvl w:val="2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 w:rsidRPr="00F1175F">
        <w:rPr>
          <w:rFonts w:eastAsiaTheme="minorHAnsi"/>
          <w:sz w:val="24"/>
          <w:szCs w:val="24"/>
        </w:rPr>
        <w:t>45212360-7 Roboty budowlane w zakresie obiektów sakralnych</w:t>
      </w:r>
    </w:p>
    <w:p w14:paraId="6905C4E7" w14:textId="4399AD1A" w:rsidR="00FE35D3" w:rsidRPr="00FE35D3" w:rsidRDefault="00FE35D3" w:rsidP="00950538">
      <w:pPr>
        <w:pStyle w:val="Akapitzlist"/>
        <w:numPr>
          <w:ilvl w:val="2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45100000-8 Przygotowanie terenu pod budowę</w:t>
      </w:r>
    </w:p>
    <w:p w14:paraId="6336809A" w14:textId="0C2DC250" w:rsidR="00FE35D3" w:rsidRPr="00FE35D3" w:rsidRDefault="00FE35D3" w:rsidP="00950538">
      <w:pPr>
        <w:pStyle w:val="Akapitzlist"/>
        <w:numPr>
          <w:ilvl w:val="2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45000000-7 Roboty budowlane</w:t>
      </w:r>
    </w:p>
    <w:p w14:paraId="360E52F6" w14:textId="7C0039AC" w:rsidR="00FE35D3" w:rsidRPr="00C33A7F" w:rsidRDefault="00FE35D3" w:rsidP="00950538">
      <w:pPr>
        <w:pStyle w:val="Akapitzlist"/>
        <w:numPr>
          <w:ilvl w:val="2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45400000-1 Roboty wykończeniowe w zakresie obiektów budowlanych </w:t>
      </w:r>
    </w:p>
    <w:p w14:paraId="713E6D26" w14:textId="55E51866" w:rsidR="00C33A7F" w:rsidRPr="00F1175F" w:rsidRDefault="00C33A7F" w:rsidP="00950538">
      <w:pPr>
        <w:pStyle w:val="Akapitzlist"/>
        <w:numPr>
          <w:ilvl w:val="2"/>
          <w:numId w:val="9"/>
        </w:num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45453000-7 Roboty remontowe i renowacyjne</w:t>
      </w:r>
    </w:p>
    <w:p w14:paraId="3BAC9B17" w14:textId="045ADA7A" w:rsidR="00057F8F" w:rsidRPr="00565392" w:rsidRDefault="00B8595D" w:rsidP="00057F8F">
      <w:pPr>
        <w:pStyle w:val="Akapitzlist"/>
        <w:numPr>
          <w:ilvl w:val="1"/>
          <w:numId w:val="9"/>
        </w:numPr>
        <w:tabs>
          <w:tab w:val="left" w:pos="1555"/>
        </w:tabs>
        <w:spacing w:line="360" w:lineRule="auto"/>
        <w:rPr>
          <w:b/>
          <w:bCs/>
          <w:sz w:val="24"/>
          <w:szCs w:val="24"/>
        </w:rPr>
      </w:pPr>
      <w:r w:rsidRPr="00565392">
        <w:rPr>
          <w:b/>
          <w:bCs/>
          <w:sz w:val="24"/>
          <w:szCs w:val="24"/>
        </w:rPr>
        <w:t>T</w:t>
      </w:r>
      <w:r w:rsidR="00950538" w:rsidRPr="00565392">
        <w:rPr>
          <w:b/>
          <w:bCs/>
          <w:sz w:val="24"/>
          <w:szCs w:val="24"/>
        </w:rPr>
        <w:t xml:space="preserve">ermin wykonania zamówienia </w:t>
      </w:r>
      <w:r w:rsidR="003D3B23" w:rsidRPr="00565392">
        <w:rPr>
          <w:b/>
          <w:bCs/>
          <w:sz w:val="24"/>
          <w:szCs w:val="24"/>
        </w:rPr>
        <w:t>3</w:t>
      </w:r>
      <w:r w:rsidR="00FE35D3" w:rsidRPr="00565392">
        <w:rPr>
          <w:b/>
          <w:bCs/>
          <w:sz w:val="24"/>
          <w:szCs w:val="24"/>
        </w:rPr>
        <w:t xml:space="preserve">1 lipca </w:t>
      </w:r>
      <w:r w:rsidR="00662C99" w:rsidRPr="00565392">
        <w:rPr>
          <w:b/>
          <w:bCs/>
          <w:sz w:val="24"/>
          <w:szCs w:val="24"/>
        </w:rPr>
        <w:t>202</w:t>
      </w:r>
      <w:r w:rsidR="00FE35D3" w:rsidRPr="00565392">
        <w:rPr>
          <w:b/>
          <w:bCs/>
          <w:sz w:val="24"/>
          <w:szCs w:val="24"/>
        </w:rPr>
        <w:t>5</w:t>
      </w:r>
      <w:r w:rsidR="00662C99" w:rsidRPr="00565392">
        <w:rPr>
          <w:b/>
          <w:bCs/>
          <w:sz w:val="24"/>
          <w:szCs w:val="24"/>
        </w:rPr>
        <w:t xml:space="preserve"> r</w:t>
      </w:r>
      <w:r w:rsidR="00C16021" w:rsidRPr="00565392">
        <w:rPr>
          <w:b/>
          <w:bCs/>
          <w:sz w:val="24"/>
          <w:szCs w:val="24"/>
        </w:rPr>
        <w:t>.</w:t>
      </w:r>
    </w:p>
    <w:p w14:paraId="67C69799" w14:textId="64F7CD4C" w:rsidR="006707B8" w:rsidRPr="00A6347F" w:rsidRDefault="003A768A" w:rsidP="00AB7593">
      <w:pPr>
        <w:pStyle w:val="Akapitzlist"/>
        <w:numPr>
          <w:ilvl w:val="1"/>
          <w:numId w:val="9"/>
        </w:numPr>
        <w:tabs>
          <w:tab w:val="left" w:pos="495"/>
        </w:tabs>
        <w:spacing w:before="0" w:line="360" w:lineRule="auto"/>
        <w:ind w:hanging="363"/>
        <w:jc w:val="both"/>
        <w:rPr>
          <w:sz w:val="24"/>
          <w:szCs w:val="24"/>
        </w:rPr>
      </w:pPr>
      <w:r w:rsidRPr="00A6347F">
        <w:rPr>
          <w:sz w:val="24"/>
          <w:szCs w:val="24"/>
        </w:rPr>
        <w:t>Wzór</w:t>
      </w:r>
      <w:r w:rsidRPr="00A6347F">
        <w:rPr>
          <w:spacing w:val="-2"/>
          <w:sz w:val="24"/>
          <w:szCs w:val="24"/>
        </w:rPr>
        <w:t xml:space="preserve"> </w:t>
      </w:r>
      <w:r w:rsidRPr="00A6347F">
        <w:rPr>
          <w:sz w:val="24"/>
          <w:szCs w:val="24"/>
        </w:rPr>
        <w:t>umowy</w:t>
      </w:r>
      <w:r w:rsidRPr="00A6347F">
        <w:rPr>
          <w:spacing w:val="-3"/>
          <w:sz w:val="24"/>
          <w:szCs w:val="24"/>
        </w:rPr>
        <w:t xml:space="preserve"> </w:t>
      </w:r>
      <w:r w:rsidRPr="00A6347F">
        <w:rPr>
          <w:sz w:val="24"/>
          <w:szCs w:val="24"/>
        </w:rPr>
        <w:t>stanowi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załącznik</w:t>
      </w:r>
      <w:r w:rsidRPr="00A6347F">
        <w:rPr>
          <w:spacing w:val="-4"/>
          <w:sz w:val="24"/>
          <w:szCs w:val="24"/>
        </w:rPr>
        <w:t xml:space="preserve"> </w:t>
      </w:r>
      <w:r w:rsidRPr="00A6347F">
        <w:rPr>
          <w:sz w:val="24"/>
          <w:szCs w:val="24"/>
        </w:rPr>
        <w:t>nr</w:t>
      </w:r>
      <w:r w:rsidRPr="00A6347F">
        <w:rPr>
          <w:spacing w:val="-1"/>
          <w:sz w:val="24"/>
          <w:szCs w:val="24"/>
        </w:rPr>
        <w:t xml:space="preserve"> </w:t>
      </w:r>
      <w:r w:rsidR="00F1175F" w:rsidRPr="00FE35D3">
        <w:rPr>
          <w:sz w:val="24"/>
          <w:szCs w:val="24"/>
        </w:rPr>
        <w:t>5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do</w:t>
      </w:r>
      <w:r w:rsidRPr="00A6347F">
        <w:rPr>
          <w:spacing w:val="-2"/>
          <w:sz w:val="24"/>
          <w:szCs w:val="24"/>
        </w:rPr>
        <w:t xml:space="preserve"> </w:t>
      </w:r>
      <w:r w:rsidRPr="00A6347F">
        <w:rPr>
          <w:sz w:val="24"/>
          <w:szCs w:val="24"/>
        </w:rPr>
        <w:t>niniejszego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zapytania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ofertowego.</w:t>
      </w:r>
    </w:p>
    <w:p w14:paraId="48B2A50B" w14:textId="77777777" w:rsidR="006707B8" w:rsidRPr="00A6347F" w:rsidRDefault="003A768A" w:rsidP="00AB7593">
      <w:pPr>
        <w:pStyle w:val="Akapitzlist"/>
        <w:numPr>
          <w:ilvl w:val="1"/>
          <w:numId w:val="9"/>
        </w:numPr>
        <w:tabs>
          <w:tab w:val="left" w:pos="495"/>
        </w:tabs>
        <w:spacing w:before="0" w:line="360" w:lineRule="auto"/>
        <w:ind w:hanging="363"/>
        <w:jc w:val="both"/>
        <w:rPr>
          <w:sz w:val="24"/>
          <w:szCs w:val="24"/>
        </w:rPr>
      </w:pPr>
      <w:r w:rsidRPr="00A6347F">
        <w:rPr>
          <w:sz w:val="24"/>
          <w:szCs w:val="24"/>
        </w:rPr>
        <w:t>Wykonawca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związany</w:t>
      </w:r>
      <w:r w:rsidRPr="00A6347F">
        <w:rPr>
          <w:spacing w:val="-2"/>
          <w:sz w:val="24"/>
          <w:szCs w:val="24"/>
        </w:rPr>
        <w:t xml:space="preserve"> </w:t>
      </w:r>
      <w:r w:rsidRPr="00A6347F">
        <w:rPr>
          <w:sz w:val="24"/>
          <w:szCs w:val="24"/>
        </w:rPr>
        <w:t>jest</w:t>
      </w:r>
      <w:r w:rsidRPr="00A6347F">
        <w:rPr>
          <w:spacing w:val="-3"/>
          <w:sz w:val="24"/>
          <w:szCs w:val="24"/>
        </w:rPr>
        <w:t xml:space="preserve"> </w:t>
      </w:r>
      <w:r w:rsidRPr="00A6347F">
        <w:rPr>
          <w:sz w:val="24"/>
          <w:szCs w:val="24"/>
        </w:rPr>
        <w:t>ofertą</w:t>
      </w:r>
      <w:r w:rsidRPr="00A6347F">
        <w:rPr>
          <w:spacing w:val="-2"/>
          <w:sz w:val="24"/>
          <w:szCs w:val="24"/>
        </w:rPr>
        <w:t xml:space="preserve"> </w:t>
      </w:r>
      <w:r w:rsidRPr="00A6347F">
        <w:rPr>
          <w:sz w:val="24"/>
          <w:szCs w:val="24"/>
        </w:rPr>
        <w:t>30</w:t>
      </w:r>
      <w:r w:rsidRPr="00A6347F">
        <w:rPr>
          <w:spacing w:val="-1"/>
          <w:sz w:val="24"/>
          <w:szCs w:val="24"/>
        </w:rPr>
        <w:t xml:space="preserve"> </w:t>
      </w:r>
      <w:r w:rsidRPr="00A6347F">
        <w:rPr>
          <w:sz w:val="24"/>
          <w:szCs w:val="24"/>
        </w:rPr>
        <w:t>dni.</w:t>
      </w:r>
    </w:p>
    <w:p w14:paraId="08727662" w14:textId="77777777" w:rsidR="006707B8" w:rsidRPr="004229D7" w:rsidRDefault="003A768A" w:rsidP="00AB7593">
      <w:pPr>
        <w:pStyle w:val="Akapitzlist"/>
        <w:numPr>
          <w:ilvl w:val="1"/>
          <w:numId w:val="9"/>
        </w:numPr>
        <w:tabs>
          <w:tab w:val="left" w:pos="495"/>
        </w:tabs>
        <w:spacing w:before="0" w:line="360" w:lineRule="auto"/>
        <w:ind w:hanging="363"/>
        <w:jc w:val="both"/>
        <w:rPr>
          <w:color w:val="F79646" w:themeColor="accent6"/>
          <w:sz w:val="24"/>
          <w:szCs w:val="24"/>
        </w:rPr>
      </w:pPr>
      <w:r w:rsidRPr="007F46EC">
        <w:rPr>
          <w:sz w:val="24"/>
          <w:szCs w:val="24"/>
        </w:rPr>
        <w:t>Bieg</w:t>
      </w:r>
      <w:r w:rsidRPr="007F46EC">
        <w:rPr>
          <w:spacing w:val="-3"/>
          <w:sz w:val="24"/>
          <w:szCs w:val="24"/>
        </w:rPr>
        <w:t xml:space="preserve"> </w:t>
      </w:r>
      <w:r w:rsidRPr="007F46EC">
        <w:rPr>
          <w:sz w:val="24"/>
          <w:szCs w:val="24"/>
        </w:rPr>
        <w:t>terminu</w:t>
      </w:r>
      <w:r w:rsidRPr="007F46EC">
        <w:rPr>
          <w:spacing w:val="-1"/>
          <w:sz w:val="24"/>
          <w:szCs w:val="24"/>
        </w:rPr>
        <w:t xml:space="preserve"> </w:t>
      </w:r>
      <w:r w:rsidRPr="007F46EC">
        <w:rPr>
          <w:sz w:val="24"/>
          <w:szCs w:val="24"/>
        </w:rPr>
        <w:t>związania</w:t>
      </w:r>
      <w:r w:rsidRPr="007F46EC">
        <w:rPr>
          <w:spacing w:val="-2"/>
          <w:sz w:val="24"/>
          <w:szCs w:val="24"/>
        </w:rPr>
        <w:t xml:space="preserve"> </w:t>
      </w:r>
      <w:r w:rsidRPr="007F46EC">
        <w:rPr>
          <w:sz w:val="24"/>
          <w:szCs w:val="24"/>
        </w:rPr>
        <w:t>ofertą</w:t>
      </w:r>
      <w:r w:rsidRPr="007F46EC">
        <w:rPr>
          <w:spacing w:val="-3"/>
          <w:sz w:val="24"/>
          <w:szCs w:val="24"/>
        </w:rPr>
        <w:t xml:space="preserve"> </w:t>
      </w:r>
      <w:r w:rsidRPr="007F46EC">
        <w:rPr>
          <w:sz w:val="24"/>
          <w:szCs w:val="24"/>
        </w:rPr>
        <w:t>rozpoczyna się</w:t>
      </w:r>
      <w:r w:rsidRPr="007F46EC">
        <w:rPr>
          <w:spacing w:val="-1"/>
          <w:sz w:val="24"/>
          <w:szCs w:val="24"/>
        </w:rPr>
        <w:t xml:space="preserve"> </w:t>
      </w:r>
      <w:r w:rsidRPr="007F46EC">
        <w:rPr>
          <w:sz w:val="24"/>
          <w:szCs w:val="24"/>
        </w:rPr>
        <w:t>wraz z</w:t>
      </w:r>
      <w:r w:rsidRPr="007F46EC">
        <w:rPr>
          <w:spacing w:val="-2"/>
          <w:sz w:val="24"/>
          <w:szCs w:val="24"/>
        </w:rPr>
        <w:t xml:space="preserve"> </w:t>
      </w:r>
      <w:r w:rsidRPr="007F46EC">
        <w:rPr>
          <w:sz w:val="24"/>
          <w:szCs w:val="24"/>
        </w:rPr>
        <w:t>upływem</w:t>
      </w:r>
      <w:r w:rsidRPr="007F46EC">
        <w:rPr>
          <w:spacing w:val="-5"/>
          <w:sz w:val="24"/>
          <w:szCs w:val="24"/>
        </w:rPr>
        <w:t xml:space="preserve"> </w:t>
      </w:r>
      <w:r w:rsidR="00005605" w:rsidRPr="007F46EC">
        <w:rPr>
          <w:sz w:val="24"/>
          <w:szCs w:val="24"/>
        </w:rPr>
        <w:t>terminu</w:t>
      </w:r>
      <w:r w:rsidRPr="007F46EC">
        <w:rPr>
          <w:spacing w:val="-3"/>
          <w:sz w:val="24"/>
          <w:szCs w:val="24"/>
        </w:rPr>
        <w:t xml:space="preserve"> </w:t>
      </w:r>
      <w:r w:rsidRPr="007F46EC">
        <w:rPr>
          <w:sz w:val="24"/>
          <w:szCs w:val="24"/>
        </w:rPr>
        <w:t>składania</w:t>
      </w:r>
      <w:r w:rsidRPr="007F46EC">
        <w:rPr>
          <w:spacing w:val="-6"/>
          <w:sz w:val="24"/>
          <w:szCs w:val="24"/>
        </w:rPr>
        <w:t xml:space="preserve"> </w:t>
      </w:r>
      <w:r w:rsidRPr="007F46EC">
        <w:rPr>
          <w:sz w:val="24"/>
          <w:szCs w:val="24"/>
        </w:rPr>
        <w:t>ofert.</w:t>
      </w:r>
      <w:r w:rsidR="00105D40" w:rsidRPr="004229D7">
        <w:rPr>
          <w:color w:val="F79646" w:themeColor="accent6"/>
          <w:sz w:val="24"/>
          <w:szCs w:val="24"/>
        </w:rPr>
        <w:br/>
      </w:r>
    </w:p>
    <w:p w14:paraId="2A3449D8" w14:textId="77777777" w:rsidR="00105D40" w:rsidRDefault="00105D40" w:rsidP="00105D40">
      <w:pPr>
        <w:pStyle w:val="Akapitzlist"/>
        <w:numPr>
          <w:ilvl w:val="0"/>
          <w:numId w:val="9"/>
        </w:numPr>
        <w:tabs>
          <w:tab w:val="left" w:pos="495"/>
        </w:tabs>
        <w:spacing w:line="360" w:lineRule="auto"/>
        <w:jc w:val="both"/>
        <w:rPr>
          <w:b/>
          <w:sz w:val="24"/>
          <w:szCs w:val="24"/>
        </w:rPr>
      </w:pPr>
      <w:r w:rsidRPr="00105D40">
        <w:rPr>
          <w:b/>
          <w:sz w:val="24"/>
          <w:szCs w:val="24"/>
        </w:rPr>
        <w:t>Warunki udziału wykonawców w postępowaniu</w:t>
      </w:r>
    </w:p>
    <w:p w14:paraId="1769961B" w14:textId="758FE2A8" w:rsidR="00C82C8B" w:rsidRPr="00FE35D3" w:rsidRDefault="004229D7" w:rsidP="00C82C8B">
      <w:pPr>
        <w:pStyle w:val="Default"/>
        <w:numPr>
          <w:ilvl w:val="1"/>
          <w:numId w:val="9"/>
        </w:numPr>
        <w:spacing w:line="360" w:lineRule="auto"/>
        <w:ind w:left="567" w:hanging="360"/>
        <w:jc w:val="both"/>
        <w:rPr>
          <w:b/>
          <w:bCs/>
          <w:color w:val="FF0000"/>
        </w:rPr>
      </w:pPr>
      <w:r w:rsidRPr="00FE35D3">
        <w:rPr>
          <w:u w:val="single"/>
        </w:rPr>
        <w:t>Sytuacji</w:t>
      </w:r>
      <w:r w:rsidR="00C82C8B" w:rsidRPr="00FE35D3">
        <w:rPr>
          <w:u w:val="single"/>
        </w:rPr>
        <w:t> </w:t>
      </w:r>
      <w:r w:rsidRPr="00FE35D3">
        <w:rPr>
          <w:u w:val="single"/>
        </w:rPr>
        <w:t>ek</w:t>
      </w:r>
      <w:r w:rsidR="001A254E" w:rsidRPr="00FE35D3">
        <w:rPr>
          <w:u w:val="single"/>
        </w:rPr>
        <w:t>onomicznej</w:t>
      </w:r>
      <w:r w:rsidR="00C82C8B" w:rsidRPr="00FE35D3">
        <w:rPr>
          <w:u w:val="single"/>
        </w:rPr>
        <w:t> </w:t>
      </w:r>
      <w:r w:rsidR="001A254E" w:rsidRPr="00FE35D3">
        <w:rPr>
          <w:u w:val="single"/>
        </w:rPr>
        <w:t>i</w:t>
      </w:r>
      <w:r w:rsidR="00C82C8B" w:rsidRPr="00FE35D3">
        <w:rPr>
          <w:u w:val="single"/>
        </w:rPr>
        <w:t> </w:t>
      </w:r>
      <w:r w:rsidR="001A254E" w:rsidRPr="00FE35D3">
        <w:rPr>
          <w:u w:val="single"/>
        </w:rPr>
        <w:t>finansowej</w:t>
      </w:r>
      <w:r w:rsidR="001A254E" w:rsidRPr="00FE35D3">
        <w:rPr>
          <w:u w:val="single"/>
        </w:rPr>
        <w:br/>
      </w:r>
      <w:r w:rsidR="00C82C8B" w:rsidRPr="00FE35D3">
        <w:rPr>
          <w:bCs/>
          <w:color w:val="auto"/>
        </w:rPr>
        <w:t xml:space="preserve">Wykonawca powinien być ubezpieczony od odpowiedzialności cywilnej w zakresie prowadzonej działalności związanej z przedmiotem zamówienia na sumę gwarancyjną tego </w:t>
      </w:r>
      <w:r w:rsidR="00C82C8B" w:rsidRPr="00FE35D3">
        <w:rPr>
          <w:bCs/>
          <w:color w:val="auto"/>
        </w:rPr>
        <w:lastRenderedPageBreak/>
        <w:t xml:space="preserve">ubezpieczenia nie mniejszą niż </w:t>
      </w:r>
      <w:r w:rsidR="00FE35D3" w:rsidRPr="00FE35D3">
        <w:rPr>
          <w:bCs/>
          <w:color w:val="auto"/>
        </w:rPr>
        <w:t>5</w:t>
      </w:r>
      <w:r w:rsidR="00C4614F" w:rsidRPr="00FE35D3">
        <w:rPr>
          <w:bCs/>
          <w:color w:val="auto"/>
        </w:rPr>
        <w:t>00 000 zł</w:t>
      </w:r>
      <w:r w:rsidR="00C82C8B" w:rsidRPr="00FE35D3">
        <w:rPr>
          <w:bCs/>
          <w:color w:val="auto"/>
        </w:rPr>
        <w:t xml:space="preserve"> (</w:t>
      </w:r>
      <w:r w:rsidR="00FE35D3" w:rsidRPr="00FE35D3">
        <w:rPr>
          <w:bCs/>
          <w:color w:val="auto"/>
        </w:rPr>
        <w:t>pięćset</w:t>
      </w:r>
      <w:r w:rsidR="00C4614F" w:rsidRPr="00FE35D3">
        <w:rPr>
          <w:bCs/>
          <w:color w:val="auto"/>
        </w:rPr>
        <w:t xml:space="preserve"> tysięcy złotych</w:t>
      </w:r>
      <w:r w:rsidR="00C82C8B" w:rsidRPr="00FE35D3">
        <w:rPr>
          <w:bCs/>
          <w:color w:val="auto"/>
        </w:rPr>
        <w:t>). Zamawiający uzna warunek za spełniony, jeśli Wykonawca złoży</w:t>
      </w:r>
      <w:r w:rsidR="00C82C8B" w:rsidRPr="00FE35D3">
        <w:rPr>
          <w:b/>
          <w:color w:val="auto"/>
        </w:rPr>
        <w:t xml:space="preserve"> </w:t>
      </w:r>
      <w:r w:rsidR="00C82C8B" w:rsidRPr="00FE35D3">
        <w:rPr>
          <w:color w:val="auto"/>
        </w:rPr>
        <w:t>dokumenty potwierdzające, że wykonawca jest ubezpieczony od odpowiedzialności cywilnej w zakresie prowadzonej działalności związanej z przedmiotem zamówienia ze wskazaniem sumy gwarancyjnej tego ubezpieczenia.</w:t>
      </w:r>
    </w:p>
    <w:p w14:paraId="34514DE2" w14:textId="488E06D2" w:rsidR="00631107" w:rsidRPr="00FE35D3" w:rsidRDefault="00C82C8B" w:rsidP="003A1EA0">
      <w:pPr>
        <w:pStyle w:val="Default"/>
        <w:numPr>
          <w:ilvl w:val="1"/>
          <w:numId w:val="9"/>
        </w:numPr>
        <w:spacing w:line="360" w:lineRule="auto"/>
        <w:ind w:left="567" w:hanging="360"/>
        <w:rPr>
          <w:u w:val="single"/>
        </w:rPr>
      </w:pPr>
      <w:r w:rsidRPr="00FE35D3">
        <w:rPr>
          <w:u w:val="single"/>
        </w:rPr>
        <w:t>Zdolności technicznej lub zawodowej</w:t>
      </w:r>
      <w:r w:rsidR="00631107" w:rsidRPr="00FE35D3">
        <w:rPr>
          <w:u w:val="single"/>
        </w:rPr>
        <w:t xml:space="preserve">; </w:t>
      </w:r>
      <w:bookmarkStart w:id="4" w:name="_Hlk68876395"/>
    </w:p>
    <w:p w14:paraId="7E0A56CF" w14:textId="48C516EC" w:rsidR="00FA4EF2" w:rsidRPr="00FE35D3" w:rsidRDefault="00FE35D3" w:rsidP="00FA4EF2">
      <w:pPr>
        <w:pStyle w:val="Default"/>
        <w:spacing w:line="360" w:lineRule="auto"/>
        <w:ind w:left="567"/>
        <w:jc w:val="both"/>
        <w:rPr>
          <w:strike/>
          <w:color w:val="auto"/>
        </w:rPr>
      </w:pPr>
      <w:r w:rsidRPr="00FE35D3">
        <w:rPr>
          <w:color w:val="auto"/>
        </w:rPr>
        <w:t xml:space="preserve">- </w:t>
      </w:r>
      <w:r w:rsidR="00C82C8B" w:rsidRPr="00FE35D3">
        <w:rPr>
          <w:color w:val="auto"/>
        </w:rPr>
        <w:t>Wykonawca powinien znajdować się w odpowiedniej sytuacji technicznej lub zawodowej. Wykonawca powinien wykazać, że w okresie ostatnich 5 lat, a jeżeli okres prowadzenia działalności jest krótszy – w tym okresie, wykonał co najmniej</w:t>
      </w:r>
      <w:r w:rsidR="00565D44" w:rsidRPr="00FE35D3">
        <w:rPr>
          <w:color w:val="auto"/>
        </w:rPr>
        <w:t xml:space="preserve"> 3 roboty budowlane oraz restauratorskie i konserwatorskie na obiekcie wpisanym do rejestru zabytków </w:t>
      </w:r>
      <w:r w:rsidR="00782A9C" w:rsidRPr="00FE35D3">
        <w:rPr>
          <w:color w:val="auto"/>
        </w:rPr>
        <w:t xml:space="preserve">na kwotę nie mniejszą niż 500 000,00 zł (pięćset tysięcy złotych) brutto każda. </w:t>
      </w:r>
      <w:r w:rsidR="00C82C8B" w:rsidRPr="00FE35D3">
        <w:rPr>
          <w:color w:val="auto"/>
        </w:rPr>
        <w:t xml:space="preserve"> </w:t>
      </w:r>
    </w:p>
    <w:p w14:paraId="7F7BAFE1" w14:textId="32BBAF57" w:rsidR="00942661" w:rsidRPr="00FE35D3" w:rsidRDefault="00FE35D3" w:rsidP="00C82C8B">
      <w:pPr>
        <w:pStyle w:val="Default"/>
        <w:spacing w:line="360" w:lineRule="auto"/>
        <w:ind w:left="567"/>
        <w:jc w:val="both"/>
        <w:rPr>
          <w:color w:val="auto"/>
        </w:rPr>
      </w:pPr>
      <w:r w:rsidRPr="00FE35D3">
        <w:rPr>
          <w:color w:val="auto"/>
        </w:rPr>
        <w:t xml:space="preserve">- </w:t>
      </w:r>
      <w:r w:rsidR="00FA4EF2" w:rsidRPr="00FE35D3">
        <w:rPr>
          <w:color w:val="auto"/>
        </w:rPr>
        <w:t>Wykonawca powinien wykazać, że na czas realizacji zamówienia będzie dysponował co najmniej</w:t>
      </w:r>
      <w:r w:rsidR="00942661" w:rsidRPr="00FE35D3">
        <w:rPr>
          <w:color w:val="auto"/>
        </w:rPr>
        <w:t>:</w:t>
      </w:r>
    </w:p>
    <w:p w14:paraId="645DBAB0" w14:textId="788045B8" w:rsidR="00942661" w:rsidRPr="00FE35D3" w:rsidRDefault="00942661" w:rsidP="00942661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FE35D3">
        <w:rPr>
          <w:color w:val="auto"/>
        </w:rPr>
        <w:t>Jedną</w:t>
      </w:r>
      <w:r w:rsidR="00FA4EF2" w:rsidRPr="00FE35D3">
        <w:rPr>
          <w:color w:val="auto"/>
        </w:rPr>
        <w:t xml:space="preserve"> osob</w:t>
      </w:r>
      <w:r w:rsidR="00167FC8" w:rsidRPr="00FE35D3">
        <w:rPr>
          <w:color w:val="auto"/>
        </w:rPr>
        <w:t>ą</w:t>
      </w:r>
      <w:r w:rsidR="00FA4EF2" w:rsidRPr="00FE35D3">
        <w:rPr>
          <w:color w:val="auto"/>
        </w:rPr>
        <w:t xml:space="preserve"> do </w:t>
      </w:r>
      <w:r w:rsidR="00167FC8" w:rsidRPr="00FE35D3">
        <w:rPr>
          <w:color w:val="auto"/>
        </w:rPr>
        <w:t>kierowania robotami budowlanymi</w:t>
      </w:r>
      <w:r w:rsidRPr="00FE35D3">
        <w:rPr>
          <w:color w:val="auto"/>
        </w:rPr>
        <w:t xml:space="preserve"> spełniającą </w:t>
      </w:r>
      <w:proofErr w:type="gramStart"/>
      <w:r w:rsidRPr="00FE35D3">
        <w:rPr>
          <w:color w:val="auto"/>
        </w:rPr>
        <w:t>wymagania</w:t>
      </w:r>
      <w:proofErr w:type="gramEnd"/>
      <w:r w:rsidRPr="00FE35D3">
        <w:rPr>
          <w:color w:val="auto"/>
        </w:rPr>
        <w:t xml:space="preserve"> o których mowa odpowiednio w art. 37c ustawy z dnia 23 lipca 2003 r. o ochronie zabytków i opiece nad zabytkami (Dz. U. 2022 poz. 840)</w:t>
      </w:r>
      <w:r w:rsidR="00782A9C" w:rsidRPr="00FE35D3">
        <w:rPr>
          <w:color w:val="auto"/>
        </w:rPr>
        <w:t xml:space="preserve">, która w ostatnich 5 latach była kierownikiem robót budowlanych wykonywanych na co najmniej 3 obiektach wpisanych do rejestru zabytków. </w:t>
      </w:r>
    </w:p>
    <w:bookmarkEnd w:id="4"/>
    <w:p w14:paraId="75C2C121" w14:textId="77777777" w:rsidR="006707B8" w:rsidRPr="00AB7593" w:rsidRDefault="003A768A" w:rsidP="00AB7593">
      <w:pPr>
        <w:pStyle w:val="Nagwek1"/>
        <w:numPr>
          <w:ilvl w:val="0"/>
          <w:numId w:val="9"/>
        </w:numPr>
        <w:tabs>
          <w:tab w:val="left" w:pos="536"/>
        </w:tabs>
        <w:spacing w:before="0" w:line="360" w:lineRule="auto"/>
        <w:ind w:left="535" w:hanging="402"/>
        <w:jc w:val="both"/>
      </w:pPr>
      <w:r w:rsidRPr="00AB7593">
        <w:t>Dokumenty,</w:t>
      </w:r>
      <w:r w:rsidRPr="00AB7593">
        <w:rPr>
          <w:spacing w:val="-3"/>
        </w:rPr>
        <w:t xml:space="preserve"> </w:t>
      </w:r>
      <w:r w:rsidRPr="00AB7593">
        <w:t>jakie</w:t>
      </w:r>
      <w:r w:rsidRPr="00AB7593">
        <w:rPr>
          <w:spacing w:val="-2"/>
        </w:rPr>
        <w:t xml:space="preserve"> </w:t>
      </w:r>
      <w:r w:rsidRPr="00AB7593">
        <w:t>Wykonawca</w:t>
      </w:r>
      <w:r w:rsidRPr="00AB7593">
        <w:rPr>
          <w:spacing w:val="-2"/>
        </w:rPr>
        <w:t xml:space="preserve"> </w:t>
      </w:r>
      <w:r w:rsidRPr="00AB7593">
        <w:t>powinien</w:t>
      </w:r>
      <w:r w:rsidRPr="00AB7593">
        <w:rPr>
          <w:spacing w:val="-3"/>
        </w:rPr>
        <w:t xml:space="preserve"> </w:t>
      </w:r>
      <w:r w:rsidRPr="00AB7593">
        <w:t>załączyć</w:t>
      </w:r>
      <w:r w:rsidRPr="00AB7593">
        <w:rPr>
          <w:spacing w:val="-3"/>
        </w:rPr>
        <w:t xml:space="preserve"> </w:t>
      </w:r>
      <w:r w:rsidRPr="00AB7593">
        <w:t>do</w:t>
      </w:r>
      <w:r w:rsidRPr="00AB7593">
        <w:rPr>
          <w:spacing w:val="-3"/>
        </w:rPr>
        <w:t xml:space="preserve"> </w:t>
      </w:r>
      <w:r w:rsidRPr="00AB7593">
        <w:t>oferty:</w:t>
      </w:r>
    </w:p>
    <w:p w14:paraId="4B7802C1" w14:textId="77777777" w:rsidR="006707B8" w:rsidRPr="00AC156A" w:rsidRDefault="003A768A" w:rsidP="00AC156A">
      <w:pPr>
        <w:tabs>
          <w:tab w:val="left" w:pos="495"/>
        </w:tabs>
        <w:spacing w:line="360" w:lineRule="auto"/>
        <w:jc w:val="both"/>
        <w:rPr>
          <w:sz w:val="24"/>
          <w:szCs w:val="24"/>
        </w:rPr>
      </w:pPr>
      <w:r w:rsidRPr="00AC156A">
        <w:rPr>
          <w:sz w:val="24"/>
          <w:szCs w:val="24"/>
        </w:rPr>
        <w:t>Zamawiający</w:t>
      </w:r>
      <w:r w:rsidRPr="00AC156A">
        <w:rPr>
          <w:spacing w:val="39"/>
          <w:sz w:val="24"/>
          <w:szCs w:val="24"/>
        </w:rPr>
        <w:t xml:space="preserve"> </w:t>
      </w:r>
      <w:r w:rsidRPr="00AC156A">
        <w:rPr>
          <w:sz w:val="24"/>
          <w:szCs w:val="24"/>
        </w:rPr>
        <w:t>wymaga,</w:t>
      </w:r>
      <w:r w:rsidRPr="00AC156A">
        <w:rPr>
          <w:spacing w:val="105"/>
          <w:sz w:val="24"/>
          <w:szCs w:val="24"/>
        </w:rPr>
        <w:t xml:space="preserve"> </w:t>
      </w:r>
      <w:r w:rsidRPr="00AC156A">
        <w:rPr>
          <w:sz w:val="24"/>
          <w:szCs w:val="24"/>
        </w:rPr>
        <w:t>aby</w:t>
      </w:r>
      <w:r w:rsidRPr="00AC156A">
        <w:rPr>
          <w:spacing w:val="98"/>
          <w:sz w:val="24"/>
          <w:szCs w:val="24"/>
        </w:rPr>
        <w:t xml:space="preserve"> </w:t>
      </w:r>
      <w:r w:rsidRPr="00AC156A">
        <w:rPr>
          <w:sz w:val="24"/>
          <w:szCs w:val="24"/>
        </w:rPr>
        <w:t>każda</w:t>
      </w:r>
      <w:r w:rsidRPr="00AC156A">
        <w:rPr>
          <w:spacing w:val="104"/>
          <w:sz w:val="24"/>
          <w:szCs w:val="24"/>
        </w:rPr>
        <w:t xml:space="preserve"> </w:t>
      </w:r>
      <w:r w:rsidRPr="00AC156A">
        <w:rPr>
          <w:sz w:val="24"/>
          <w:szCs w:val="24"/>
        </w:rPr>
        <w:t>oferta</w:t>
      </w:r>
      <w:r w:rsidRPr="00AC156A">
        <w:rPr>
          <w:spacing w:val="102"/>
          <w:sz w:val="24"/>
          <w:szCs w:val="24"/>
        </w:rPr>
        <w:t xml:space="preserve"> </w:t>
      </w:r>
      <w:r w:rsidRPr="00AC156A">
        <w:rPr>
          <w:sz w:val="24"/>
          <w:szCs w:val="24"/>
        </w:rPr>
        <w:t>zawierała</w:t>
      </w:r>
      <w:r w:rsidRPr="00AC156A">
        <w:rPr>
          <w:spacing w:val="105"/>
          <w:sz w:val="24"/>
          <w:szCs w:val="24"/>
        </w:rPr>
        <w:t xml:space="preserve"> </w:t>
      </w:r>
      <w:r w:rsidRPr="00AC156A">
        <w:rPr>
          <w:sz w:val="24"/>
          <w:szCs w:val="24"/>
        </w:rPr>
        <w:t>minimum</w:t>
      </w:r>
      <w:r w:rsidRPr="00AC156A">
        <w:rPr>
          <w:spacing w:val="103"/>
          <w:sz w:val="24"/>
          <w:szCs w:val="24"/>
        </w:rPr>
        <w:t xml:space="preserve"> </w:t>
      </w:r>
      <w:r w:rsidRPr="00AC156A">
        <w:rPr>
          <w:sz w:val="24"/>
          <w:szCs w:val="24"/>
        </w:rPr>
        <w:t>następujące</w:t>
      </w:r>
      <w:r w:rsidRPr="00AC156A">
        <w:rPr>
          <w:spacing w:val="104"/>
          <w:sz w:val="24"/>
          <w:szCs w:val="24"/>
        </w:rPr>
        <w:t xml:space="preserve"> </w:t>
      </w:r>
      <w:r w:rsidRPr="00AC156A">
        <w:rPr>
          <w:sz w:val="24"/>
          <w:szCs w:val="24"/>
        </w:rPr>
        <w:t>dokumenty:</w:t>
      </w:r>
    </w:p>
    <w:p w14:paraId="560E7204" w14:textId="50476D5B" w:rsidR="006707B8" w:rsidRDefault="003A768A" w:rsidP="00AC156A">
      <w:pPr>
        <w:pStyle w:val="Tekstpodstawowy"/>
        <w:numPr>
          <w:ilvl w:val="0"/>
          <w:numId w:val="18"/>
        </w:numPr>
        <w:spacing w:before="0" w:line="360" w:lineRule="auto"/>
        <w:jc w:val="both"/>
      </w:pPr>
      <w:r w:rsidRPr="00AB7593">
        <w:t>wypełniony</w:t>
      </w:r>
      <w:r w:rsidRPr="00AB7593">
        <w:rPr>
          <w:spacing w:val="2"/>
        </w:rPr>
        <w:t xml:space="preserve"> </w:t>
      </w:r>
      <w:r w:rsidRPr="00AB7593">
        <w:t>i</w:t>
      </w:r>
      <w:r w:rsidRPr="00AB7593">
        <w:rPr>
          <w:spacing w:val="10"/>
        </w:rPr>
        <w:t xml:space="preserve"> </w:t>
      </w:r>
      <w:r w:rsidRPr="00AB7593">
        <w:t>podpisany</w:t>
      </w:r>
      <w:r w:rsidRPr="00AB7593">
        <w:rPr>
          <w:spacing w:val="2"/>
        </w:rPr>
        <w:t xml:space="preserve"> </w:t>
      </w:r>
      <w:r w:rsidRPr="00AB7593">
        <w:t>przez</w:t>
      </w:r>
      <w:r w:rsidRPr="00AB7593">
        <w:rPr>
          <w:spacing w:val="8"/>
        </w:rPr>
        <w:t xml:space="preserve"> </w:t>
      </w:r>
      <w:r w:rsidRPr="00AB7593">
        <w:t>Wykonawcę</w:t>
      </w:r>
      <w:r w:rsidRPr="00AB7593">
        <w:rPr>
          <w:spacing w:val="9"/>
        </w:rPr>
        <w:t xml:space="preserve"> </w:t>
      </w:r>
      <w:r w:rsidRPr="00AB7593">
        <w:t>formularz</w:t>
      </w:r>
      <w:r w:rsidRPr="00AB7593">
        <w:rPr>
          <w:spacing w:val="7"/>
        </w:rPr>
        <w:t xml:space="preserve"> </w:t>
      </w:r>
      <w:proofErr w:type="spellStart"/>
      <w:r w:rsidRPr="00AB7593">
        <w:t>cenowo-ofertowy</w:t>
      </w:r>
      <w:proofErr w:type="spellEnd"/>
      <w:r w:rsidRPr="00AB7593">
        <w:rPr>
          <w:spacing w:val="5"/>
        </w:rPr>
        <w:t xml:space="preserve"> </w:t>
      </w:r>
      <w:r w:rsidRPr="00AB7593">
        <w:t>–</w:t>
      </w:r>
      <w:r w:rsidRPr="00AB7593">
        <w:rPr>
          <w:spacing w:val="8"/>
        </w:rPr>
        <w:t xml:space="preserve"> </w:t>
      </w:r>
      <w:r w:rsidRPr="00AB7593">
        <w:t>wg.</w:t>
      </w:r>
      <w:r w:rsidRPr="00AB7593">
        <w:rPr>
          <w:spacing w:val="9"/>
        </w:rPr>
        <w:t xml:space="preserve"> </w:t>
      </w:r>
      <w:r w:rsidR="00AB7593">
        <w:t xml:space="preserve">załączonego </w:t>
      </w:r>
      <w:r w:rsidRPr="00AB7593">
        <w:t>wzoru</w:t>
      </w:r>
      <w:r w:rsidRPr="00AB7593">
        <w:rPr>
          <w:spacing w:val="-3"/>
        </w:rPr>
        <w:t xml:space="preserve"> </w:t>
      </w:r>
      <w:r w:rsidRPr="00AB7593">
        <w:t>formularza</w:t>
      </w:r>
      <w:r w:rsidRPr="00AB7593">
        <w:rPr>
          <w:spacing w:val="-3"/>
        </w:rPr>
        <w:t xml:space="preserve"> </w:t>
      </w:r>
      <w:r w:rsidR="004E40C5">
        <w:t>ofertoweg</w:t>
      </w:r>
      <w:r w:rsidR="00AB4843">
        <w:t>o</w:t>
      </w:r>
      <w:r w:rsidR="004E4ADA">
        <w:t xml:space="preserve"> – </w:t>
      </w:r>
      <w:r w:rsidR="004E4ADA" w:rsidRPr="004E4ADA">
        <w:rPr>
          <w:i/>
          <w:iCs/>
        </w:rPr>
        <w:t xml:space="preserve">Załącznik nr </w:t>
      </w:r>
      <w:proofErr w:type="gramStart"/>
      <w:r w:rsidR="004E4ADA" w:rsidRPr="004E4ADA">
        <w:rPr>
          <w:i/>
          <w:iCs/>
        </w:rPr>
        <w:t>1</w:t>
      </w:r>
      <w:r w:rsidR="004E4ADA">
        <w:t xml:space="preserve"> </w:t>
      </w:r>
      <w:r w:rsidR="00AB4843">
        <w:t>.</w:t>
      </w:r>
      <w:proofErr w:type="gramEnd"/>
    </w:p>
    <w:p w14:paraId="0338DD5F" w14:textId="77777777" w:rsidR="00AC156A" w:rsidRPr="00AC156A" w:rsidRDefault="00AC156A" w:rsidP="00AC156A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bookmarkStart w:id="5" w:name="bookmark55"/>
      <w:bookmarkEnd w:id="5"/>
      <w:r w:rsidRPr="00AC156A">
        <w:rPr>
          <w:lang w:bidi="pl-PL"/>
        </w:rPr>
        <w:t>Oferta musi być sporządzona w formie pisemnej i być podpisana przez osobę uprawnioną.</w:t>
      </w:r>
    </w:p>
    <w:p w14:paraId="379137CA" w14:textId="77777777" w:rsidR="00AC156A" w:rsidRPr="00AC156A" w:rsidRDefault="00AC156A" w:rsidP="00AC156A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bookmarkStart w:id="6" w:name="bookmark56"/>
      <w:bookmarkEnd w:id="6"/>
      <w:r w:rsidRPr="00AC156A">
        <w:rPr>
          <w:lang w:bidi="pl-PL"/>
        </w:rPr>
        <w:t>W przypadku gdy ofertę podpisuje osoba inna niż wynika to z dokumentów rejestrowych, do oferty należy dołączyć pełnomocnictwo, zgodnie z wymaganiami Kodeksu Cywilnego upoważniające do wykonania tej czynności.</w:t>
      </w:r>
    </w:p>
    <w:p w14:paraId="08FD0AF1" w14:textId="48416BAE" w:rsidR="00782A9C" w:rsidRDefault="00AC156A" w:rsidP="00782A9C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bookmarkStart w:id="7" w:name="bookmark57"/>
      <w:bookmarkEnd w:id="7"/>
      <w:r w:rsidRPr="008F5DD9">
        <w:rPr>
          <w:lang w:bidi="pl-PL"/>
        </w:rPr>
        <w:t xml:space="preserve">W ramach oferty należy złożyć kosztorys </w:t>
      </w:r>
      <w:r w:rsidR="00942661" w:rsidRPr="008F5DD9">
        <w:rPr>
          <w:lang w:bidi="pl-PL"/>
        </w:rPr>
        <w:t>ofertowy</w:t>
      </w:r>
      <w:r w:rsidR="004E4ADA">
        <w:rPr>
          <w:lang w:bidi="pl-PL"/>
        </w:rPr>
        <w:t xml:space="preserve"> sporządzony na podstawie przedmiaru robót oraz załączonej dokumentacji budowlanej i konserwatorskiej.</w:t>
      </w:r>
    </w:p>
    <w:p w14:paraId="5CA05302" w14:textId="06EFF616" w:rsidR="00450024" w:rsidRPr="00782A9C" w:rsidRDefault="00450024" w:rsidP="00782A9C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r>
        <w:rPr>
          <w:lang w:bidi="pl-PL"/>
        </w:rPr>
        <w:t>W ramach oferty należy złożyć aktualna polisę OC</w:t>
      </w:r>
      <w:r w:rsidR="00236798">
        <w:rPr>
          <w:lang w:bidi="pl-PL"/>
        </w:rPr>
        <w:t>.</w:t>
      </w:r>
    </w:p>
    <w:p w14:paraId="55D2C1B4" w14:textId="7B1CAF32" w:rsidR="00782A9C" w:rsidRPr="00782A9C" w:rsidRDefault="00782A9C" w:rsidP="00AC156A">
      <w:pPr>
        <w:pStyle w:val="Tekstpodstawowy"/>
        <w:numPr>
          <w:ilvl w:val="0"/>
          <w:numId w:val="18"/>
        </w:numPr>
        <w:spacing w:line="360" w:lineRule="auto"/>
        <w:rPr>
          <w:i/>
          <w:iCs/>
          <w:lang w:bidi="pl-PL"/>
        </w:rPr>
      </w:pPr>
      <w:r>
        <w:rPr>
          <w:lang w:bidi="pl-PL"/>
        </w:rPr>
        <w:t xml:space="preserve">W ramach ofert należy złożyć wykaz wykonanych robót – </w:t>
      </w:r>
      <w:r w:rsidRPr="00782A9C">
        <w:rPr>
          <w:i/>
          <w:iCs/>
          <w:lang w:bidi="pl-PL"/>
        </w:rPr>
        <w:t xml:space="preserve">Załącznik nr </w:t>
      </w:r>
      <w:r w:rsidR="004E4ADA">
        <w:rPr>
          <w:i/>
          <w:iCs/>
          <w:lang w:bidi="pl-PL"/>
        </w:rPr>
        <w:t>2</w:t>
      </w:r>
    </w:p>
    <w:p w14:paraId="165526C8" w14:textId="614FD39E" w:rsidR="00AC156A" w:rsidRPr="007F46EC" w:rsidRDefault="00AC156A" w:rsidP="00AC156A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r w:rsidRPr="007F46EC">
        <w:rPr>
          <w:lang w:bidi="pl-PL"/>
        </w:rPr>
        <w:t xml:space="preserve">W ramach oferty należy złożyć wykaz osób do realizacji </w:t>
      </w:r>
      <w:proofErr w:type="gramStart"/>
      <w:r w:rsidRPr="007F46EC">
        <w:rPr>
          <w:lang w:bidi="pl-PL"/>
        </w:rPr>
        <w:t>zamówienia</w:t>
      </w:r>
      <w:r w:rsidR="00782A9C">
        <w:rPr>
          <w:lang w:bidi="pl-PL"/>
        </w:rPr>
        <w:t xml:space="preserve"> </w:t>
      </w:r>
      <w:r w:rsidRPr="007F46EC">
        <w:rPr>
          <w:lang w:bidi="pl-PL"/>
        </w:rPr>
        <w:t xml:space="preserve"> –</w:t>
      </w:r>
      <w:proofErr w:type="gramEnd"/>
      <w:r w:rsidRPr="007F46EC">
        <w:rPr>
          <w:lang w:bidi="pl-PL"/>
        </w:rPr>
        <w:t xml:space="preserve"> </w:t>
      </w:r>
      <w:r w:rsidRPr="007F46EC">
        <w:rPr>
          <w:i/>
          <w:iCs/>
          <w:lang w:bidi="pl-PL"/>
        </w:rPr>
        <w:t xml:space="preserve">Załącznik nr </w:t>
      </w:r>
      <w:r w:rsidR="004E4ADA">
        <w:rPr>
          <w:i/>
          <w:iCs/>
          <w:lang w:bidi="pl-PL"/>
        </w:rPr>
        <w:t>3</w:t>
      </w:r>
    </w:p>
    <w:p w14:paraId="5BBD82F9" w14:textId="587E2FA8" w:rsidR="00AC156A" w:rsidRPr="007F46EC" w:rsidRDefault="00AC156A" w:rsidP="00AC156A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r w:rsidRPr="007F46EC">
        <w:rPr>
          <w:lang w:bidi="pl-PL"/>
        </w:rPr>
        <w:t xml:space="preserve">Załącznikiem do Wykazu osób są </w:t>
      </w:r>
      <w:r w:rsidR="00536CB5">
        <w:rPr>
          <w:lang w:bidi="pl-PL"/>
        </w:rPr>
        <w:t xml:space="preserve">dokumenty potwierdzające spełnienie przez osoby wymienione w wykazie osób </w:t>
      </w:r>
      <w:r w:rsidR="00F81AD1">
        <w:rPr>
          <w:lang w:bidi="pl-PL"/>
        </w:rPr>
        <w:t>wymagań o których mowa w pkt III podpunkt 2 niniejszego ogłoszeni</w:t>
      </w:r>
      <w:r w:rsidR="00F81AD1" w:rsidRPr="008F5DD9">
        <w:rPr>
          <w:lang w:bidi="pl-PL"/>
        </w:rPr>
        <w:t>a</w:t>
      </w:r>
      <w:r w:rsidR="00782A9C">
        <w:rPr>
          <w:lang w:bidi="pl-PL"/>
        </w:rPr>
        <w:t xml:space="preserve"> (np. uprawnienia budowane, wpis do odpowiedniej izby, referencje</w:t>
      </w:r>
      <w:proofErr w:type="gramStart"/>
      <w:r w:rsidR="00782A9C">
        <w:rPr>
          <w:lang w:bidi="pl-PL"/>
        </w:rPr>
        <w:t xml:space="preserve">) </w:t>
      </w:r>
      <w:r w:rsidR="009A659F" w:rsidRPr="008F5DD9">
        <w:rPr>
          <w:lang w:bidi="pl-PL"/>
        </w:rPr>
        <w:t>.</w:t>
      </w:r>
      <w:proofErr w:type="gramEnd"/>
    </w:p>
    <w:p w14:paraId="3073BA70" w14:textId="77777777" w:rsidR="00873AAE" w:rsidRPr="00AC156A" w:rsidRDefault="00873AAE" w:rsidP="00873AAE">
      <w:pPr>
        <w:pStyle w:val="Tekstpodstawowy"/>
        <w:numPr>
          <w:ilvl w:val="0"/>
          <w:numId w:val="18"/>
        </w:numPr>
        <w:spacing w:line="360" w:lineRule="auto"/>
        <w:rPr>
          <w:lang w:bidi="pl-PL"/>
        </w:rPr>
      </w:pPr>
      <w:r w:rsidRPr="00AC156A">
        <w:rPr>
          <w:lang w:bidi="pl-PL"/>
        </w:rPr>
        <w:t>Zamawiający nie dopuszcza możliwości składania ofert częściowych.</w:t>
      </w:r>
    </w:p>
    <w:p w14:paraId="51318027" w14:textId="77777777" w:rsidR="006707B8" w:rsidRPr="00EA0861" w:rsidRDefault="003A768A" w:rsidP="00EA0861">
      <w:pPr>
        <w:pStyle w:val="Tekstpodstawowy"/>
        <w:numPr>
          <w:ilvl w:val="0"/>
          <w:numId w:val="18"/>
        </w:numPr>
        <w:spacing w:line="360" w:lineRule="auto"/>
        <w:jc w:val="both"/>
        <w:rPr>
          <w:lang w:bidi="pl-PL"/>
        </w:rPr>
      </w:pPr>
      <w:r w:rsidRPr="00EA0861">
        <w:lastRenderedPageBreak/>
        <w:t>Postępowanie</w:t>
      </w:r>
      <w:r w:rsidRPr="00EA0861">
        <w:rPr>
          <w:spacing w:val="-1"/>
        </w:rPr>
        <w:t xml:space="preserve"> </w:t>
      </w:r>
      <w:r w:rsidRPr="00EA0861">
        <w:t>prowadzone</w:t>
      </w:r>
      <w:r w:rsidRPr="00EA0861">
        <w:rPr>
          <w:spacing w:val="-2"/>
        </w:rPr>
        <w:t xml:space="preserve"> </w:t>
      </w:r>
      <w:r w:rsidRPr="00EA0861">
        <w:t>jest w</w:t>
      </w:r>
      <w:r w:rsidRPr="00EA0861">
        <w:rPr>
          <w:spacing w:val="-2"/>
        </w:rPr>
        <w:t xml:space="preserve"> </w:t>
      </w:r>
      <w:r w:rsidRPr="00EA0861">
        <w:t>języku</w:t>
      </w:r>
      <w:r w:rsidRPr="00EA0861">
        <w:rPr>
          <w:spacing w:val="-1"/>
        </w:rPr>
        <w:t xml:space="preserve"> </w:t>
      </w:r>
      <w:r w:rsidRPr="00EA0861">
        <w:t>polskim.</w:t>
      </w:r>
    </w:p>
    <w:p w14:paraId="730E3EBE" w14:textId="77777777" w:rsidR="007514ED" w:rsidRPr="00AB7593" w:rsidRDefault="007514ED" w:rsidP="007514ED">
      <w:pPr>
        <w:pStyle w:val="Akapitzlist"/>
        <w:tabs>
          <w:tab w:val="left" w:pos="495"/>
        </w:tabs>
        <w:spacing w:before="0" w:line="360" w:lineRule="auto"/>
        <w:ind w:firstLine="0"/>
        <w:jc w:val="both"/>
        <w:rPr>
          <w:sz w:val="24"/>
          <w:szCs w:val="24"/>
        </w:rPr>
      </w:pPr>
    </w:p>
    <w:p w14:paraId="0489F26B" w14:textId="77777777" w:rsidR="006707B8" w:rsidRPr="00AB7593" w:rsidRDefault="003A768A" w:rsidP="00AB7593">
      <w:pPr>
        <w:pStyle w:val="Nagwek1"/>
        <w:numPr>
          <w:ilvl w:val="0"/>
          <w:numId w:val="9"/>
        </w:numPr>
        <w:tabs>
          <w:tab w:val="left" w:pos="589"/>
        </w:tabs>
        <w:spacing w:before="0" w:line="360" w:lineRule="auto"/>
        <w:ind w:left="542" w:right="112" w:hanging="428"/>
        <w:jc w:val="both"/>
      </w:pPr>
      <w:r w:rsidRPr="00AB7593">
        <w:rPr>
          <w:b w:val="0"/>
        </w:rPr>
        <w:tab/>
      </w:r>
      <w:r w:rsidRPr="00AB7593">
        <w:t>Informacje</w:t>
      </w:r>
      <w:r w:rsidRPr="00AB7593">
        <w:rPr>
          <w:spacing w:val="1"/>
        </w:rPr>
        <w:t xml:space="preserve"> </w:t>
      </w:r>
      <w:r w:rsidRPr="00AB7593">
        <w:t>o</w:t>
      </w:r>
      <w:r w:rsidRPr="00AB7593">
        <w:rPr>
          <w:spacing w:val="1"/>
        </w:rPr>
        <w:t xml:space="preserve"> </w:t>
      </w:r>
      <w:r w:rsidRPr="00AB7593">
        <w:t>sposobie</w:t>
      </w:r>
      <w:r w:rsidRPr="00AB7593">
        <w:rPr>
          <w:spacing w:val="1"/>
        </w:rPr>
        <w:t xml:space="preserve"> </w:t>
      </w:r>
      <w:r w:rsidRPr="00AB7593">
        <w:t>porozumiewania</w:t>
      </w:r>
      <w:r w:rsidRPr="00AB7593">
        <w:rPr>
          <w:spacing w:val="1"/>
        </w:rPr>
        <w:t xml:space="preserve"> </w:t>
      </w:r>
      <w:r w:rsidRPr="00AB7593">
        <w:t>się</w:t>
      </w:r>
      <w:r w:rsidRPr="00AB7593">
        <w:rPr>
          <w:spacing w:val="1"/>
        </w:rPr>
        <w:t xml:space="preserve"> </w:t>
      </w:r>
      <w:r w:rsidRPr="00AB7593">
        <w:t>Zamawiającego</w:t>
      </w:r>
      <w:r w:rsidRPr="00AB7593">
        <w:rPr>
          <w:spacing w:val="1"/>
        </w:rPr>
        <w:t xml:space="preserve"> </w:t>
      </w:r>
      <w:r w:rsidRPr="00AB7593">
        <w:t>z</w:t>
      </w:r>
      <w:r w:rsidRPr="00AB7593">
        <w:rPr>
          <w:spacing w:val="1"/>
        </w:rPr>
        <w:t xml:space="preserve"> </w:t>
      </w:r>
      <w:r w:rsidRPr="00AB7593">
        <w:t>Wykonawcami</w:t>
      </w:r>
      <w:r w:rsidRPr="00AB7593">
        <w:rPr>
          <w:spacing w:val="1"/>
        </w:rPr>
        <w:t xml:space="preserve"> </w:t>
      </w:r>
      <w:r w:rsidRPr="00AB7593">
        <w:t>oraz</w:t>
      </w:r>
      <w:r w:rsidRPr="00AB7593">
        <w:rPr>
          <w:spacing w:val="1"/>
        </w:rPr>
        <w:t xml:space="preserve"> </w:t>
      </w:r>
      <w:r w:rsidRPr="00AB7593">
        <w:t>przekazywania</w:t>
      </w:r>
      <w:r w:rsidRPr="00AB7593">
        <w:rPr>
          <w:spacing w:val="-1"/>
        </w:rPr>
        <w:t xml:space="preserve"> </w:t>
      </w:r>
      <w:r w:rsidRPr="00AB7593">
        <w:t>oświadczeń i dokumentów.</w:t>
      </w:r>
    </w:p>
    <w:p w14:paraId="3B259BDC" w14:textId="340E62EF" w:rsidR="006707B8" w:rsidRDefault="003A768A" w:rsidP="00AB7593">
      <w:pPr>
        <w:pStyle w:val="Tekstpodstawowy"/>
        <w:spacing w:before="0" w:line="360" w:lineRule="auto"/>
        <w:ind w:left="132" w:right="308" w:firstLine="0"/>
        <w:jc w:val="both"/>
      </w:pPr>
      <w:r w:rsidRPr="00AB7593">
        <w:t>Wszelkie</w:t>
      </w:r>
      <w:r w:rsidRPr="00AB7593">
        <w:rPr>
          <w:spacing w:val="1"/>
        </w:rPr>
        <w:t xml:space="preserve"> </w:t>
      </w:r>
      <w:r w:rsidRPr="00AB7593">
        <w:t>oświadczenia,</w:t>
      </w:r>
      <w:r w:rsidRPr="00AB7593">
        <w:rPr>
          <w:spacing w:val="1"/>
        </w:rPr>
        <w:t xml:space="preserve"> </w:t>
      </w:r>
      <w:r w:rsidRPr="00AB7593">
        <w:t>wnioski,</w:t>
      </w:r>
      <w:r w:rsidRPr="00AB7593">
        <w:rPr>
          <w:spacing w:val="1"/>
        </w:rPr>
        <w:t xml:space="preserve"> </w:t>
      </w:r>
      <w:r w:rsidRPr="00AB7593">
        <w:t>zawiadomienia</w:t>
      </w:r>
      <w:r w:rsidRPr="00AB7593">
        <w:rPr>
          <w:spacing w:val="1"/>
        </w:rPr>
        <w:t xml:space="preserve"> </w:t>
      </w:r>
      <w:r w:rsidRPr="00AB7593">
        <w:t>oraz</w:t>
      </w:r>
      <w:r w:rsidRPr="00AB7593">
        <w:rPr>
          <w:spacing w:val="1"/>
        </w:rPr>
        <w:t xml:space="preserve"> </w:t>
      </w:r>
      <w:r w:rsidRPr="00AB7593">
        <w:t>informacje</w:t>
      </w:r>
      <w:r w:rsidRPr="00AB7593">
        <w:rPr>
          <w:spacing w:val="1"/>
        </w:rPr>
        <w:t xml:space="preserve"> </w:t>
      </w:r>
      <w:r w:rsidRPr="00AB7593">
        <w:t>Zamawiający i</w:t>
      </w:r>
      <w:r w:rsidRPr="00AB7593">
        <w:rPr>
          <w:spacing w:val="1"/>
        </w:rPr>
        <w:t xml:space="preserve"> </w:t>
      </w:r>
      <w:r w:rsidRPr="00AB7593">
        <w:t>Wykonawcy</w:t>
      </w:r>
      <w:r w:rsidRPr="00AB7593">
        <w:rPr>
          <w:spacing w:val="-58"/>
        </w:rPr>
        <w:t xml:space="preserve"> </w:t>
      </w:r>
      <w:r w:rsidRPr="00AB7593">
        <w:t>mogą</w:t>
      </w:r>
      <w:r w:rsidRPr="00AB7593">
        <w:rPr>
          <w:spacing w:val="-2"/>
        </w:rPr>
        <w:t xml:space="preserve"> </w:t>
      </w:r>
      <w:r w:rsidRPr="00AB7593">
        <w:t>przekazywać</w:t>
      </w:r>
      <w:r w:rsidRPr="00AB7593">
        <w:rPr>
          <w:spacing w:val="-1"/>
        </w:rPr>
        <w:t xml:space="preserve"> </w:t>
      </w:r>
      <w:r w:rsidR="00AB4843">
        <w:t>pisemnie</w:t>
      </w:r>
      <w:r w:rsidRPr="00AB7593">
        <w:t xml:space="preserve"> lub drogą</w:t>
      </w:r>
      <w:r w:rsidRPr="00AB7593">
        <w:rPr>
          <w:spacing w:val="-1"/>
        </w:rPr>
        <w:t xml:space="preserve"> </w:t>
      </w:r>
      <w:r w:rsidRPr="00AB7593">
        <w:t>elektroniczną</w:t>
      </w:r>
      <w:r w:rsidR="00C31B89" w:rsidRPr="00AB7593">
        <w:t xml:space="preserve"> </w:t>
      </w:r>
      <w:r w:rsidR="00E65882">
        <w:rPr>
          <w:rStyle w:val="Hipercze"/>
          <w:color w:val="auto"/>
          <w:u w:val="none"/>
        </w:rPr>
        <w:t xml:space="preserve">na adres </w:t>
      </w:r>
      <w:r w:rsidR="00F9589F" w:rsidRPr="00E65882">
        <w:t>p</w:t>
      </w:r>
      <w:r w:rsidR="00F9589F">
        <w:t>arafia.piski</w:t>
      </w:r>
      <w:r w:rsidR="00F9589F" w:rsidRPr="00E65882">
        <w:t>@</w:t>
      </w:r>
      <w:r w:rsidR="00F9589F">
        <w:t>gmail.com</w:t>
      </w:r>
    </w:p>
    <w:p w14:paraId="2CD9081C" w14:textId="77777777" w:rsidR="004E40C5" w:rsidRPr="00AB7593" w:rsidRDefault="004E40C5" w:rsidP="00AB7593">
      <w:pPr>
        <w:pStyle w:val="Tekstpodstawowy"/>
        <w:spacing w:before="0" w:line="360" w:lineRule="auto"/>
        <w:ind w:left="132" w:right="308" w:firstLine="0"/>
        <w:jc w:val="both"/>
      </w:pPr>
    </w:p>
    <w:p w14:paraId="1D18F510" w14:textId="77777777" w:rsidR="006707B8" w:rsidRPr="00AB7593" w:rsidRDefault="003A768A" w:rsidP="00AB7593">
      <w:pPr>
        <w:pStyle w:val="Nagwek1"/>
        <w:numPr>
          <w:ilvl w:val="0"/>
          <w:numId w:val="9"/>
        </w:numPr>
        <w:tabs>
          <w:tab w:val="left" w:pos="426"/>
        </w:tabs>
        <w:spacing w:before="0" w:line="360" w:lineRule="auto"/>
        <w:ind w:left="425" w:hanging="294"/>
        <w:jc w:val="both"/>
      </w:pPr>
      <w:r w:rsidRPr="00AB7593">
        <w:t>Osoby</w:t>
      </w:r>
      <w:r w:rsidRPr="00AB7593">
        <w:rPr>
          <w:spacing w:val="-3"/>
        </w:rPr>
        <w:t xml:space="preserve"> </w:t>
      </w:r>
      <w:r w:rsidRPr="00AB7593">
        <w:t>po</w:t>
      </w:r>
      <w:r w:rsidRPr="00AB7593">
        <w:rPr>
          <w:spacing w:val="-2"/>
        </w:rPr>
        <w:t xml:space="preserve"> </w:t>
      </w:r>
      <w:r w:rsidRPr="00AB7593">
        <w:t>stronie</w:t>
      </w:r>
      <w:r w:rsidRPr="00AB7593">
        <w:rPr>
          <w:spacing w:val="-2"/>
        </w:rPr>
        <w:t xml:space="preserve"> </w:t>
      </w:r>
      <w:r w:rsidRPr="00AB7593">
        <w:t>Zamawiającego</w:t>
      </w:r>
      <w:r w:rsidRPr="00AB7593">
        <w:rPr>
          <w:spacing w:val="-2"/>
        </w:rPr>
        <w:t xml:space="preserve"> </w:t>
      </w:r>
      <w:r w:rsidRPr="00AB7593">
        <w:t>uprawnione</w:t>
      </w:r>
      <w:r w:rsidRPr="00AB7593">
        <w:rPr>
          <w:spacing w:val="-3"/>
        </w:rPr>
        <w:t xml:space="preserve"> </w:t>
      </w:r>
      <w:r w:rsidRPr="00AB7593">
        <w:t>do</w:t>
      </w:r>
      <w:r w:rsidRPr="00AB7593">
        <w:rPr>
          <w:spacing w:val="-2"/>
        </w:rPr>
        <w:t xml:space="preserve"> </w:t>
      </w:r>
      <w:r w:rsidRPr="00AB7593">
        <w:t>porozumiewania</w:t>
      </w:r>
      <w:r w:rsidRPr="00AB7593">
        <w:rPr>
          <w:spacing w:val="-2"/>
        </w:rPr>
        <w:t xml:space="preserve"> </w:t>
      </w:r>
      <w:r w:rsidRPr="00AB7593">
        <w:t>się</w:t>
      </w:r>
      <w:r w:rsidRPr="00AB7593">
        <w:rPr>
          <w:spacing w:val="-3"/>
        </w:rPr>
        <w:t xml:space="preserve"> </w:t>
      </w:r>
      <w:r w:rsidRPr="00AB7593">
        <w:t>z</w:t>
      </w:r>
      <w:r w:rsidRPr="00AB7593">
        <w:rPr>
          <w:spacing w:val="-3"/>
        </w:rPr>
        <w:t xml:space="preserve"> </w:t>
      </w:r>
      <w:r w:rsidRPr="00AB7593">
        <w:t>Wykonawcami</w:t>
      </w:r>
    </w:p>
    <w:p w14:paraId="617E26F3" w14:textId="14EAAAA6" w:rsidR="006707B8" w:rsidRPr="00FF41A6" w:rsidRDefault="003A768A" w:rsidP="00AB7593">
      <w:pPr>
        <w:pStyle w:val="Akapitzlist"/>
        <w:numPr>
          <w:ilvl w:val="1"/>
          <w:numId w:val="9"/>
        </w:numPr>
        <w:tabs>
          <w:tab w:val="left" w:pos="495"/>
        </w:tabs>
        <w:spacing w:before="0" w:line="360" w:lineRule="auto"/>
        <w:ind w:right="120"/>
        <w:jc w:val="both"/>
        <w:rPr>
          <w:sz w:val="24"/>
          <w:szCs w:val="24"/>
        </w:rPr>
      </w:pPr>
      <w:r w:rsidRPr="00FF41A6">
        <w:rPr>
          <w:sz w:val="24"/>
          <w:szCs w:val="24"/>
        </w:rPr>
        <w:t>Osobą uprawnioną do kontaktowania się z Wykonawcami i udzielania wyjaśnień dotyczących</w:t>
      </w:r>
      <w:r w:rsidRPr="00FF41A6">
        <w:rPr>
          <w:spacing w:val="-57"/>
          <w:sz w:val="24"/>
          <w:szCs w:val="24"/>
        </w:rPr>
        <w:t xml:space="preserve"> </w:t>
      </w:r>
      <w:r w:rsidRPr="00FF41A6">
        <w:rPr>
          <w:sz w:val="24"/>
          <w:szCs w:val="24"/>
        </w:rPr>
        <w:t>postępowania</w:t>
      </w:r>
      <w:r w:rsidRPr="00FF41A6">
        <w:rPr>
          <w:spacing w:val="-2"/>
          <w:sz w:val="24"/>
          <w:szCs w:val="24"/>
        </w:rPr>
        <w:t xml:space="preserve"> </w:t>
      </w:r>
      <w:r w:rsidRPr="00FF41A6">
        <w:rPr>
          <w:sz w:val="24"/>
          <w:szCs w:val="24"/>
        </w:rPr>
        <w:t xml:space="preserve">w jest </w:t>
      </w:r>
      <w:r w:rsidR="004930BC" w:rsidRPr="00FF41A6">
        <w:rPr>
          <w:sz w:val="24"/>
          <w:szCs w:val="24"/>
        </w:rPr>
        <w:t xml:space="preserve">Ks. </w:t>
      </w:r>
      <w:r w:rsidR="008F5DD9" w:rsidRPr="008F5DD9">
        <w:rPr>
          <w:sz w:val="24"/>
          <w:szCs w:val="24"/>
        </w:rPr>
        <w:t>Artur Ryszewski</w:t>
      </w:r>
    </w:p>
    <w:p w14:paraId="3FA924B3" w14:textId="37B8E53F" w:rsidR="006707B8" w:rsidRPr="00E65882" w:rsidRDefault="003A768A" w:rsidP="00AB7593">
      <w:pPr>
        <w:pStyle w:val="Akapitzlist"/>
        <w:numPr>
          <w:ilvl w:val="1"/>
          <w:numId w:val="9"/>
        </w:numPr>
        <w:tabs>
          <w:tab w:val="left" w:pos="495"/>
        </w:tabs>
        <w:spacing w:before="0" w:line="360" w:lineRule="auto"/>
        <w:ind w:right="113"/>
        <w:jc w:val="both"/>
        <w:rPr>
          <w:sz w:val="24"/>
          <w:szCs w:val="24"/>
        </w:rPr>
      </w:pPr>
      <w:r w:rsidRPr="00E65882">
        <w:rPr>
          <w:sz w:val="24"/>
          <w:szCs w:val="24"/>
        </w:rPr>
        <w:t>Wykonawca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może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zwrócić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się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do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Zamawiającego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o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wyjaśnienie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istotnych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warunków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udzielenia</w:t>
      </w:r>
      <w:r w:rsidRPr="00E65882">
        <w:rPr>
          <w:spacing w:val="1"/>
          <w:sz w:val="24"/>
          <w:szCs w:val="24"/>
        </w:rPr>
        <w:t xml:space="preserve"> </w:t>
      </w:r>
      <w:r w:rsidRPr="00E65882">
        <w:rPr>
          <w:sz w:val="24"/>
          <w:szCs w:val="24"/>
        </w:rPr>
        <w:t>zamówienia</w:t>
      </w:r>
      <w:r w:rsidRPr="00E65882">
        <w:rPr>
          <w:spacing w:val="1"/>
          <w:sz w:val="24"/>
          <w:szCs w:val="24"/>
        </w:rPr>
        <w:t xml:space="preserve"> </w:t>
      </w:r>
      <w:r w:rsidR="00C31B89" w:rsidRPr="00E65882">
        <w:rPr>
          <w:sz w:val="24"/>
          <w:szCs w:val="24"/>
        </w:rPr>
        <w:t xml:space="preserve">drogą elektroniczną na adres </w:t>
      </w:r>
      <w:r w:rsidR="00E65882" w:rsidRPr="00E65882">
        <w:rPr>
          <w:sz w:val="24"/>
          <w:szCs w:val="24"/>
        </w:rPr>
        <w:t>p</w:t>
      </w:r>
      <w:r w:rsidR="00F9589F">
        <w:rPr>
          <w:sz w:val="24"/>
          <w:szCs w:val="24"/>
        </w:rPr>
        <w:t>arafia.piski</w:t>
      </w:r>
      <w:r w:rsidR="00E65882" w:rsidRPr="00E65882">
        <w:rPr>
          <w:sz w:val="24"/>
          <w:szCs w:val="24"/>
        </w:rPr>
        <w:t>@</w:t>
      </w:r>
      <w:r w:rsidR="00F9589F">
        <w:rPr>
          <w:sz w:val="24"/>
          <w:szCs w:val="24"/>
        </w:rPr>
        <w:t>gmail.com</w:t>
      </w:r>
      <w:r w:rsidR="00C31B89" w:rsidRPr="00E65882">
        <w:rPr>
          <w:sz w:val="24"/>
          <w:szCs w:val="24"/>
        </w:rPr>
        <w:t xml:space="preserve"> </w:t>
      </w:r>
    </w:p>
    <w:p w14:paraId="56F1BA7F" w14:textId="6B7BDB02" w:rsidR="006707B8" w:rsidRPr="00AB7593" w:rsidRDefault="003A768A" w:rsidP="00AB7593">
      <w:pPr>
        <w:pStyle w:val="Nagwek1"/>
        <w:numPr>
          <w:ilvl w:val="0"/>
          <w:numId w:val="9"/>
        </w:numPr>
        <w:tabs>
          <w:tab w:val="left" w:pos="522"/>
        </w:tabs>
        <w:spacing w:before="0" w:line="360" w:lineRule="auto"/>
        <w:ind w:left="521" w:hanging="388"/>
        <w:jc w:val="both"/>
      </w:pPr>
      <w:r w:rsidRPr="00AB7593">
        <w:t>Miejsce</w:t>
      </w:r>
      <w:r w:rsidR="00F9589F">
        <w:t xml:space="preserve"> i termin</w:t>
      </w:r>
      <w:r w:rsidRPr="00AB7593">
        <w:rPr>
          <w:spacing w:val="-3"/>
        </w:rPr>
        <w:t xml:space="preserve"> </w:t>
      </w:r>
      <w:r w:rsidRPr="00AB7593">
        <w:t>składania</w:t>
      </w:r>
      <w:r w:rsidRPr="00AB7593">
        <w:rPr>
          <w:spacing w:val="-2"/>
        </w:rPr>
        <w:t xml:space="preserve"> </w:t>
      </w:r>
      <w:r w:rsidRPr="00AB7593">
        <w:t>ofert</w:t>
      </w:r>
    </w:p>
    <w:p w14:paraId="07A49394" w14:textId="2A7D9A8E" w:rsidR="006707B8" w:rsidRPr="00D47772" w:rsidRDefault="00F9589F" w:rsidP="00F9589F">
      <w:pPr>
        <w:pStyle w:val="Tekstpodstawowy"/>
        <w:spacing w:before="0" w:line="360" w:lineRule="auto"/>
        <w:ind w:left="115" w:firstLine="0"/>
        <w:jc w:val="both"/>
      </w:pPr>
      <w:r>
        <w:t>Pisemną o</w:t>
      </w:r>
      <w:r w:rsidR="003A768A" w:rsidRPr="00AB7593">
        <w:t>fertę</w:t>
      </w:r>
      <w:r w:rsidR="003A768A" w:rsidRPr="00AB7593">
        <w:rPr>
          <w:spacing w:val="-2"/>
        </w:rPr>
        <w:t xml:space="preserve"> </w:t>
      </w:r>
      <w:r w:rsidR="003A768A" w:rsidRPr="00AB7593">
        <w:t>cenową</w:t>
      </w:r>
      <w:r w:rsidR="003A768A" w:rsidRPr="00AB7593">
        <w:rPr>
          <w:spacing w:val="-3"/>
        </w:rPr>
        <w:t xml:space="preserve"> </w:t>
      </w:r>
      <w:r w:rsidR="003A768A" w:rsidRPr="00AB7593">
        <w:t>należy:</w:t>
      </w:r>
      <w:r w:rsidR="00E65882">
        <w:t xml:space="preserve"> </w:t>
      </w:r>
      <w:r w:rsidR="003A768A" w:rsidRPr="00FF41A6">
        <w:t>złożyć</w:t>
      </w:r>
      <w:r w:rsidR="003A768A" w:rsidRPr="00FF41A6">
        <w:rPr>
          <w:spacing w:val="-3"/>
        </w:rPr>
        <w:t xml:space="preserve"> </w:t>
      </w:r>
      <w:r w:rsidR="003A768A" w:rsidRPr="00FF41A6">
        <w:t>w</w:t>
      </w:r>
      <w:r w:rsidR="003A768A" w:rsidRPr="00FF41A6">
        <w:rPr>
          <w:spacing w:val="-2"/>
        </w:rPr>
        <w:t xml:space="preserve"> </w:t>
      </w:r>
      <w:r w:rsidR="003A768A" w:rsidRPr="00FF41A6">
        <w:t>siedzibie</w:t>
      </w:r>
      <w:r w:rsidR="003A768A" w:rsidRPr="00FF41A6">
        <w:rPr>
          <w:spacing w:val="-2"/>
        </w:rPr>
        <w:t xml:space="preserve"> </w:t>
      </w:r>
      <w:r>
        <w:rPr>
          <w:spacing w:val="-2"/>
        </w:rPr>
        <w:t xml:space="preserve">Zamawiającego – </w:t>
      </w:r>
      <w:r>
        <w:t>Parafia Rzymsko-katolicka pw. Św. Jana</w:t>
      </w:r>
      <w:r w:rsidR="00E65882">
        <w:t xml:space="preserve"> </w:t>
      </w:r>
      <w:r>
        <w:t>Chrzciciela w Piskach; /kancelaria parafialna/ Piski ul. Słowackiego 30,</w:t>
      </w:r>
      <w:r w:rsidR="00E65882">
        <w:t xml:space="preserve">1 07-407 </w:t>
      </w:r>
      <w:r w:rsidR="00FC5A72">
        <w:t>C</w:t>
      </w:r>
      <w:r w:rsidR="00E65882">
        <w:t xml:space="preserve">zerwin, </w:t>
      </w:r>
      <w:r w:rsidR="008E5DE5">
        <w:t>w</w:t>
      </w:r>
      <w:r w:rsidR="00FF41A6" w:rsidRPr="00FF41A6">
        <w:t xml:space="preserve"> </w:t>
      </w:r>
      <w:r w:rsidR="003A768A" w:rsidRPr="00FF41A6">
        <w:t xml:space="preserve">zamkniętej kopercie z dopiskiem </w:t>
      </w:r>
      <w:r w:rsidR="00972F9C" w:rsidRPr="00634EDB">
        <w:rPr>
          <w:b/>
          <w:bCs/>
          <w:spacing w:val="-3"/>
        </w:rPr>
        <w:t>„</w:t>
      </w:r>
      <w:r w:rsidR="00972F9C" w:rsidRPr="00E65FA0">
        <w:rPr>
          <w:b/>
          <w:bCs/>
          <w:spacing w:val="-3"/>
        </w:rPr>
        <w:t>REWALORYZACJA ZABYTKOWEJ,</w:t>
      </w:r>
      <w:r w:rsidR="00972F9C">
        <w:rPr>
          <w:b/>
          <w:bCs/>
          <w:spacing w:val="-3"/>
        </w:rPr>
        <w:t xml:space="preserve"> </w:t>
      </w:r>
      <w:r w:rsidR="00972F9C" w:rsidRPr="00E65FA0">
        <w:rPr>
          <w:b/>
          <w:bCs/>
          <w:spacing w:val="-3"/>
        </w:rPr>
        <w:t>NEOGOTYCKIEJ DZWONNICY W PISKACH, GMINA CZERWIN</w:t>
      </w:r>
      <w:r w:rsidR="00972F9C">
        <w:rPr>
          <w:b/>
          <w:bCs/>
          <w:spacing w:val="-3"/>
        </w:rPr>
        <w:t>”</w:t>
      </w:r>
    </w:p>
    <w:p w14:paraId="539570CC" w14:textId="5AF9AD4F" w:rsidR="006707B8" w:rsidRDefault="003A768A" w:rsidP="00AB7593">
      <w:pPr>
        <w:spacing w:line="360" w:lineRule="auto"/>
        <w:ind w:left="115"/>
        <w:jc w:val="both"/>
        <w:rPr>
          <w:b/>
          <w:sz w:val="24"/>
          <w:szCs w:val="24"/>
          <w:u w:val="single"/>
        </w:rPr>
      </w:pPr>
      <w:r w:rsidRPr="00D47772">
        <w:rPr>
          <w:b/>
          <w:sz w:val="24"/>
          <w:szCs w:val="24"/>
          <w:u w:val="single"/>
        </w:rPr>
        <w:t>w terminie</w:t>
      </w:r>
      <w:r w:rsidRPr="00D47772">
        <w:rPr>
          <w:b/>
          <w:spacing w:val="-1"/>
          <w:sz w:val="24"/>
          <w:szCs w:val="24"/>
          <w:u w:val="single"/>
        </w:rPr>
        <w:t xml:space="preserve"> </w:t>
      </w:r>
      <w:r w:rsidRPr="00D47772">
        <w:rPr>
          <w:b/>
          <w:sz w:val="24"/>
          <w:szCs w:val="24"/>
          <w:u w:val="single"/>
        </w:rPr>
        <w:t>do</w:t>
      </w:r>
      <w:r w:rsidRPr="00D47772">
        <w:rPr>
          <w:b/>
          <w:spacing w:val="-1"/>
          <w:sz w:val="24"/>
          <w:szCs w:val="24"/>
          <w:u w:val="single"/>
        </w:rPr>
        <w:t xml:space="preserve"> </w:t>
      </w:r>
      <w:r w:rsidRPr="00D47772">
        <w:rPr>
          <w:b/>
          <w:sz w:val="24"/>
          <w:szCs w:val="24"/>
          <w:u w:val="single"/>
        </w:rPr>
        <w:t>dni</w:t>
      </w:r>
      <w:r w:rsidR="00F9589F">
        <w:rPr>
          <w:b/>
          <w:sz w:val="24"/>
          <w:szCs w:val="24"/>
          <w:u w:val="single"/>
        </w:rPr>
        <w:t xml:space="preserve">a </w:t>
      </w:r>
      <w:r w:rsidR="004E4ADA">
        <w:rPr>
          <w:b/>
          <w:sz w:val="24"/>
          <w:szCs w:val="24"/>
          <w:u w:val="single"/>
        </w:rPr>
        <w:t>14 października</w:t>
      </w:r>
      <w:r w:rsidR="00972F9C">
        <w:rPr>
          <w:b/>
          <w:sz w:val="24"/>
          <w:szCs w:val="24"/>
          <w:u w:val="single"/>
        </w:rPr>
        <w:t xml:space="preserve"> 2024r.</w:t>
      </w:r>
      <w:r w:rsidRPr="00D47772">
        <w:rPr>
          <w:b/>
          <w:sz w:val="24"/>
          <w:szCs w:val="24"/>
          <w:u w:val="single"/>
        </w:rPr>
        <w:t>,</w:t>
      </w:r>
      <w:r w:rsidRPr="00D47772">
        <w:rPr>
          <w:b/>
          <w:spacing w:val="-1"/>
          <w:sz w:val="24"/>
          <w:szCs w:val="24"/>
          <w:u w:val="single"/>
        </w:rPr>
        <w:t xml:space="preserve"> </w:t>
      </w:r>
      <w:r w:rsidRPr="00D47772">
        <w:rPr>
          <w:b/>
          <w:sz w:val="24"/>
          <w:szCs w:val="24"/>
          <w:u w:val="single"/>
        </w:rPr>
        <w:t>godz.</w:t>
      </w:r>
      <w:r w:rsidRPr="00D47772">
        <w:rPr>
          <w:b/>
          <w:spacing w:val="59"/>
          <w:sz w:val="24"/>
          <w:szCs w:val="24"/>
          <w:u w:val="single"/>
        </w:rPr>
        <w:t xml:space="preserve"> </w:t>
      </w:r>
      <w:r w:rsidR="00FC1A35" w:rsidRPr="00D47772">
        <w:rPr>
          <w:b/>
          <w:sz w:val="24"/>
          <w:szCs w:val="24"/>
          <w:u w:val="single"/>
        </w:rPr>
        <w:t>1</w:t>
      </w:r>
      <w:r w:rsidR="00F9589F">
        <w:rPr>
          <w:b/>
          <w:sz w:val="24"/>
          <w:szCs w:val="24"/>
          <w:u w:val="single"/>
        </w:rPr>
        <w:t>6</w:t>
      </w:r>
      <w:r w:rsidRPr="00D47772">
        <w:rPr>
          <w:b/>
          <w:sz w:val="24"/>
          <w:szCs w:val="24"/>
          <w:u w:val="single"/>
        </w:rPr>
        <w:t>:00</w:t>
      </w:r>
    </w:p>
    <w:p w14:paraId="1F648379" w14:textId="77777777" w:rsidR="00225292" w:rsidRDefault="00225292" w:rsidP="00AB7593">
      <w:pPr>
        <w:spacing w:line="360" w:lineRule="auto"/>
        <w:ind w:left="115"/>
        <w:jc w:val="both"/>
        <w:rPr>
          <w:b/>
          <w:sz w:val="24"/>
          <w:szCs w:val="24"/>
          <w:u w:val="single"/>
        </w:rPr>
      </w:pPr>
    </w:p>
    <w:p w14:paraId="6AE5E7C8" w14:textId="77777777" w:rsidR="00225292" w:rsidRDefault="00225292" w:rsidP="00AB7593">
      <w:pPr>
        <w:spacing w:line="360" w:lineRule="auto"/>
        <w:ind w:left="115"/>
        <w:jc w:val="both"/>
        <w:rPr>
          <w:bCs/>
          <w:sz w:val="24"/>
          <w:szCs w:val="24"/>
        </w:rPr>
      </w:pPr>
      <w:r w:rsidRPr="00225292">
        <w:rPr>
          <w:bCs/>
          <w:sz w:val="24"/>
          <w:szCs w:val="24"/>
        </w:rPr>
        <w:t xml:space="preserve">Otwarcie ofert nastąpi w Siedzibie Zamawiającego /kancelaria parafialna w dniu </w:t>
      </w:r>
    </w:p>
    <w:p w14:paraId="00D2CBF6" w14:textId="3EC05D8B" w:rsidR="00225292" w:rsidRPr="00225292" w:rsidRDefault="004E4ADA" w:rsidP="00AB7593">
      <w:pPr>
        <w:spacing w:line="360" w:lineRule="auto"/>
        <w:ind w:left="1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 października</w:t>
      </w:r>
      <w:r w:rsidR="00225292" w:rsidRPr="00225292">
        <w:rPr>
          <w:bCs/>
          <w:sz w:val="24"/>
          <w:szCs w:val="24"/>
        </w:rPr>
        <w:t xml:space="preserve"> 2024 r., godz. 17:00.</w:t>
      </w:r>
    </w:p>
    <w:p w14:paraId="27151728" w14:textId="77777777" w:rsidR="00FC1A35" w:rsidRPr="00AB7593" w:rsidRDefault="00FC1A35" w:rsidP="00AB7593">
      <w:pPr>
        <w:spacing w:line="360" w:lineRule="auto"/>
        <w:ind w:left="115"/>
        <w:jc w:val="both"/>
        <w:rPr>
          <w:b/>
          <w:sz w:val="24"/>
          <w:szCs w:val="24"/>
        </w:rPr>
      </w:pPr>
    </w:p>
    <w:p w14:paraId="6F261339" w14:textId="77777777" w:rsidR="003046DB" w:rsidRPr="00AB7593" w:rsidRDefault="003046DB" w:rsidP="00AB7593">
      <w:pPr>
        <w:pStyle w:val="Nagwek1"/>
        <w:numPr>
          <w:ilvl w:val="0"/>
          <w:numId w:val="9"/>
        </w:numPr>
        <w:tabs>
          <w:tab w:val="left" w:pos="615"/>
        </w:tabs>
        <w:spacing w:before="0" w:line="360" w:lineRule="auto"/>
        <w:ind w:left="614" w:hanging="481"/>
        <w:jc w:val="both"/>
      </w:pPr>
      <w:r w:rsidRPr="00AB7593">
        <w:t>Kryterium wyboru najkorzystniejszej oferty</w:t>
      </w:r>
    </w:p>
    <w:p w14:paraId="22BC6CAB" w14:textId="77777777" w:rsidR="006707B8" w:rsidRPr="00AB7593" w:rsidRDefault="003046DB" w:rsidP="00800B23">
      <w:pPr>
        <w:pStyle w:val="Nagwek1"/>
        <w:tabs>
          <w:tab w:val="left" w:pos="615"/>
        </w:tabs>
        <w:spacing w:before="0" w:line="360" w:lineRule="auto"/>
        <w:ind w:left="614" w:firstLine="0"/>
      </w:pPr>
      <w:r w:rsidRPr="00AB7593">
        <w:t>CENA – 100 %</w:t>
      </w:r>
      <w:r w:rsidRPr="00AB7593">
        <w:br/>
      </w:r>
      <w:r w:rsidR="003A768A" w:rsidRPr="00AB7593">
        <w:t>Opis</w:t>
      </w:r>
      <w:r w:rsidR="003A768A" w:rsidRPr="00AB7593">
        <w:rPr>
          <w:spacing w:val="-3"/>
        </w:rPr>
        <w:t xml:space="preserve"> </w:t>
      </w:r>
      <w:r w:rsidR="003A768A" w:rsidRPr="00AB7593">
        <w:t>sposobu</w:t>
      </w:r>
      <w:r w:rsidR="003A768A" w:rsidRPr="00AB7593">
        <w:rPr>
          <w:spacing w:val="-3"/>
        </w:rPr>
        <w:t xml:space="preserve"> </w:t>
      </w:r>
      <w:r w:rsidR="003A768A" w:rsidRPr="00AB7593">
        <w:t>obliczania</w:t>
      </w:r>
      <w:r w:rsidR="003A768A" w:rsidRPr="00AB7593">
        <w:rPr>
          <w:spacing w:val="-2"/>
        </w:rPr>
        <w:t xml:space="preserve"> </w:t>
      </w:r>
      <w:r w:rsidR="003A768A" w:rsidRPr="00AB7593">
        <w:t>ceny</w:t>
      </w:r>
    </w:p>
    <w:p w14:paraId="31A19272" w14:textId="77777777" w:rsidR="006707B8" w:rsidRPr="00AB7593" w:rsidRDefault="003A768A" w:rsidP="00AB7593">
      <w:pPr>
        <w:pStyle w:val="Akapitzlist"/>
        <w:numPr>
          <w:ilvl w:val="0"/>
          <w:numId w:val="6"/>
        </w:numPr>
        <w:tabs>
          <w:tab w:val="left" w:pos="493"/>
        </w:tabs>
        <w:spacing w:before="0" w:line="360" w:lineRule="auto"/>
        <w:ind w:right="109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Na</w:t>
      </w:r>
      <w:r w:rsidRPr="00AB7593">
        <w:rPr>
          <w:spacing w:val="5"/>
          <w:sz w:val="24"/>
          <w:szCs w:val="24"/>
        </w:rPr>
        <w:t xml:space="preserve"> </w:t>
      </w:r>
      <w:r w:rsidRPr="00AB7593">
        <w:rPr>
          <w:sz w:val="24"/>
          <w:szCs w:val="24"/>
        </w:rPr>
        <w:t>załączonym</w:t>
      </w:r>
      <w:r w:rsidRPr="00AB7593">
        <w:rPr>
          <w:spacing w:val="7"/>
          <w:sz w:val="24"/>
          <w:szCs w:val="24"/>
        </w:rPr>
        <w:t xml:space="preserve"> </w:t>
      </w:r>
      <w:r w:rsidRPr="00AB7593">
        <w:rPr>
          <w:sz w:val="24"/>
          <w:szCs w:val="24"/>
        </w:rPr>
        <w:t>formularzu</w:t>
      </w:r>
      <w:r w:rsidRPr="00AB7593">
        <w:rPr>
          <w:spacing w:val="6"/>
          <w:sz w:val="24"/>
          <w:szCs w:val="24"/>
        </w:rPr>
        <w:t xml:space="preserve"> </w:t>
      </w:r>
      <w:proofErr w:type="spellStart"/>
      <w:r w:rsidRPr="00AB7593">
        <w:rPr>
          <w:sz w:val="24"/>
          <w:szCs w:val="24"/>
        </w:rPr>
        <w:t>cenowo-ofertowym</w:t>
      </w:r>
      <w:proofErr w:type="spellEnd"/>
      <w:r w:rsidRPr="00AB7593">
        <w:rPr>
          <w:sz w:val="24"/>
          <w:szCs w:val="24"/>
        </w:rPr>
        <w:t>,</w:t>
      </w:r>
      <w:r w:rsidRPr="00AB7593">
        <w:rPr>
          <w:spacing w:val="68"/>
          <w:sz w:val="24"/>
          <w:szCs w:val="24"/>
        </w:rPr>
        <w:t xml:space="preserve"> </w:t>
      </w:r>
      <w:r w:rsidRPr="00AB7593">
        <w:rPr>
          <w:sz w:val="24"/>
          <w:szCs w:val="24"/>
        </w:rPr>
        <w:t>należy</w:t>
      </w:r>
      <w:r w:rsidRPr="00AB7593">
        <w:rPr>
          <w:spacing w:val="61"/>
          <w:sz w:val="24"/>
          <w:szCs w:val="24"/>
        </w:rPr>
        <w:t xml:space="preserve"> </w:t>
      </w:r>
      <w:r w:rsidRPr="00AB7593">
        <w:rPr>
          <w:sz w:val="24"/>
          <w:szCs w:val="24"/>
        </w:rPr>
        <w:t>przedstawić</w:t>
      </w:r>
      <w:r w:rsidRPr="00AB7593">
        <w:rPr>
          <w:spacing w:val="65"/>
          <w:sz w:val="24"/>
          <w:szCs w:val="24"/>
        </w:rPr>
        <w:t xml:space="preserve"> </w:t>
      </w:r>
      <w:r w:rsidRPr="00AB7593">
        <w:rPr>
          <w:sz w:val="24"/>
          <w:szCs w:val="24"/>
        </w:rPr>
        <w:t>cenę</w:t>
      </w:r>
      <w:r w:rsidRPr="00AB7593">
        <w:rPr>
          <w:spacing w:val="68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ofertową</w:t>
      </w:r>
      <w:r w:rsidRPr="00AB7593">
        <w:rPr>
          <w:spacing w:val="65"/>
          <w:sz w:val="24"/>
          <w:szCs w:val="24"/>
        </w:rPr>
        <w:t xml:space="preserve"> </w:t>
      </w:r>
      <w:proofErr w:type="gramStart"/>
      <w:r w:rsidRPr="00AB7593">
        <w:rPr>
          <w:sz w:val="24"/>
          <w:szCs w:val="24"/>
        </w:rPr>
        <w:t>brutto</w:t>
      </w:r>
      <w:r w:rsidR="0008342D">
        <w:rPr>
          <w:sz w:val="24"/>
          <w:szCs w:val="24"/>
        </w:rPr>
        <w:t xml:space="preserve"> </w:t>
      </w:r>
      <w:r w:rsidRPr="00AB7593">
        <w:rPr>
          <w:spacing w:val="-57"/>
          <w:sz w:val="24"/>
          <w:szCs w:val="24"/>
        </w:rPr>
        <w:t xml:space="preserve"> </w:t>
      </w:r>
      <w:r w:rsidRPr="00AB7593">
        <w:rPr>
          <w:sz w:val="24"/>
          <w:szCs w:val="24"/>
        </w:rPr>
        <w:t>za</w:t>
      </w:r>
      <w:proofErr w:type="gramEnd"/>
      <w:r w:rsidRPr="00AB7593">
        <w:rPr>
          <w:spacing w:val="-2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wykonanie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/ udzielenie przedmiotu zamówienia.</w:t>
      </w:r>
    </w:p>
    <w:p w14:paraId="1E7BED58" w14:textId="77777777" w:rsidR="006707B8" w:rsidRPr="00AB7593" w:rsidRDefault="003A768A" w:rsidP="00AB7593">
      <w:pPr>
        <w:pStyle w:val="Akapitzlist"/>
        <w:numPr>
          <w:ilvl w:val="0"/>
          <w:numId w:val="6"/>
        </w:numPr>
        <w:tabs>
          <w:tab w:val="left" w:pos="493"/>
        </w:tabs>
        <w:spacing w:before="0" w:line="360" w:lineRule="auto"/>
        <w:ind w:right="109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Wartość</w:t>
      </w:r>
      <w:r w:rsidRPr="00AB7593">
        <w:rPr>
          <w:spacing w:val="5"/>
          <w:sz w:val="24"/>
          <w:szCs w:val="24"/>
        </w:rPr>
        <w:t xml:space="preserve"> </w:t>
      </w:r>
      <w:r w:rsidRPr="00AB7593">
        <w:rPr>
          <w:sz w:val="24"/>
          <w:szCs w:val="24"/>
        </w:rPr>
        <w:t>cenową</w:t>
      </w:r>
      <w:r w:rsidRPr="00AB7593">
        <w:rPr>
          <w:spacing w:val="5"/>
          <w:sz w:val="24"/>
          <w:szCs w:val="24"/>
        </w:rPr>
        <w:t xml:space="preserve"> </w:t>
      </w:r>
      <w:r w:rsidRPr="00AB7593">
        <w:rPr>
          <w:sz w:val="24"/>
          <w:szCs w:val="24"/>
        </w:rPr>
        <w:t>należy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podać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w</w:t>
      </w:r>
      <w:r w:rsidRPr="00AB7593">
        <w:rPr>
          <w:spacing w:val="5"/>
          <w:sz w:val="24"/>
          <w:szCs w:val="24"/>
        </w:rPr>
        <w:t xml:space="preserve"> </w:t>
      </w:r>
      <w:r w:rsidRPr="00AB7593">
        <w:rPr>
          <w:sz w:val="24"/>
          <w:szCs w:val="24"/>
        </w:rPr>
        <w:t>złotych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polskich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cyfrą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–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z</w:t>
      </w:r>
      <w:r w:rsidRPr="00AB7593">
        <w:rPr>
          <w:spacing w:val="8"/>
          <w:sz w:val="24"/>
          <w:szCs w:val="24"/>
        </w:rPr>
        <w:t xml:space="preserve"> </w:t>
      </w:r>
      <w:r w:rsidRPr="00AB7593">
        <w:rPr>
          <w:sz w:val="24"/>
          <w:szCs w:val="24"/>
        </w:rPr>
        <w:t>dokładnością</w:t>
      </w:r>
      <w:r w:rsidRPr="00AB7593">
        <w:rPr>
          <w:spacing w:val="4"/>
          <w:sz w:val="24"/>
          <w:szCs w:val="24"/>
        </w:rPr>
        <w:t xml:space="preserve"> </w:t>
      </w:r>
      <w:r w:rsidRPr="00AB7593">
        <w:rPr>
          <w:sz w:val="24"/>
          <w:szCs w:val="24"/>
        </w:rPr>
        <w:t>do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dwóch</w:t>
      </w:r>
      <w:r w:rsidRPr="00AB7593">
        <w:rPr>
          <w:spacing w:val="5"/>
          <w:sz w:val="24"/>
          <w:szCs w:val="24"/>
        </w:rPr>
        <w:t xml:space="preserve"> </w:t>
      </w:r>
      <w:r w:rsidRPr="00AB7593">
        <w:rPr>
          <w:sz w:val="24"/>
          <w:szCs w:val="24"/>
        </w:rPr>
        <w:t>miejsc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po</w:t>
      </w:r>
      <w:r w:rsidRPr="00AB7593">
        <w:rPr>
          <w:spacing w:val="-57"/>
          <w:sz w:val="24"/>
          <w:szCs w:val="24"/>
        </w:rPr>
        <w:t xml:space="preserve"> </w:t>
      </w:r>
      <w:r w:rsidRPr="00AB7593">
        <w:rPr>
          <w:sz w:val="24"/>
          <w:szCs w:val="24"/>
        </w:rPr>
        <w:t>przecinku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oraz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słownie.</w:t>
      </w:r>
    </w:p>
    <w:p w14:paraId="134CF8DA" w14:textId="77777777" w:rsidR="006707B8" w:rsidRPr="00AB7593" w:rsidRDefault="003A768A" w:rsidP="00AB7593">
      <w:pPr>
        <w:pStyle w:val="Akapitzlist"/>
        <w:numPr>
          <w:ilvl w:val="0"/>
          <w:numId w:val="6"/>
        </w:numPr>
        <w:tabs>
          <w:tab w:val="left" w:pos="4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Cena</w:t>
      </w:r>
      <w:r w:rsidRPr="00AB7593">
        <w:rPr>
          <w:spacing w:val="-2"/>
          <w:sz w:val="24"/>
          <w:szCs w:val="24"/>
        </w:rPr>
        <w:t xml:space="preserve"> </w:t>
      </w:r>
      <w:r w:rsidRPr="00AB7593">
        <w:rPr>
          <w:sz w:val="24"/>
          <w:szCs w:val="24"/>
        </w:rPr>
        <w:t>powinna</w:t>
      </w:r>
      <w:r w:rsidRPr="00AB7593">
        <w:rPr>
          <w:spacing w:val="-2"/>
          <w:sz w:val="24"/>
          <w:szCs w:val="24"/>
        </w:rPr>
        <w:t xml:space="preserve"> </w:t>
      </w:r>
      <w:r w:rsidRPr="00AB7593">
        <w:rPr>
          <w:sz w:val="24"/>
          <w:szCs w:val="24"/>
        </w:rPr>
        <w:t>zawierać wszelkie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koszty</w:t>
      </w:r>
      <w:r w:rsidRPr="00AB7593">
        <w:rPr>
          <w:spacing w:val="-9"/>
          <w:sz w:val="24"/>
          <w:szCs w:val="24"/>
        </w:rPr>
        <w:t xml:space="preserve"> </w:t>
      </w:r>
      <w:r w:rsidRPr="00AB7593">
        <w:rPr>
          <w:sz w:val="24"/>
          <w:szCs w:val="24"/>
        </w:rPr>
        <w:t>związane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z wykonaniem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przedmiotu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zamówienia.</w:t>
      </w:r>
    </w:p>
    <w:p w14:paraId="0AF3794C" w14:textId="77777777" w:rsidR="006707B8" w:rsidRPr="00AB7593" w:rsidRDefault="003A768A" w:rsidP="00AB7593">
      <w:pPr>
        <w:pStyle w:val="Akapitzlist"/>
        <w:numPr>
          <w:ilvl w:val="0"/>
          <w:numId w:val="6"/>
        </w:numPr>
        <w:tabs>
          <w:tab w:val="left" w:pos="493"/>
        </w:tabs>
        <w:spacing w:before="0" w:line="360" w:lineRule="auto"/>
        <w:ind w:right="119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Wszelkie</w:t>
      </w:r>
      <w:r w:rsidRPr="00AB7593">
        <w:rPr>
          <w:spacing w:val="30"/>
          <w:sz w:val="24"/>
          <w:szCs w:val="24"/>
        </w:rPr>
        <w:t xml:space="preserve"> </w:t>
      </w:r>
      <w:r w:rsidRPr="00AB7593">
        <w:rPr>
          <w:sz w:val="24"/>
          <w:szCs w:val="24"/>
        </w:rPr>
        <w:t>rozliczenia</w:t>
      </w:r>
      <w:r w:rsidRPr="00AB7593">
        <w:rPr>
          <w:spacing w:val="30"/>
          <w:sz w:val="24"/>
          <w:szCs w:val="24"/>
        </w:rPr>
        <w:t xml:space="preserve"> </w:t>
      </w:r>
      <w:r w:rsidRPr="00AB7593">
        <w:rPr>
          <w:sz w:val="24"/>
          <w:szCs w:val="24"/>
        </w:rPr>
        <w:t>pomiędzy</w:t>
      </w:r>
      <w:r w:rsidRPr="00AB7593">
        <w:rPr>
          <w:spacing w:val="28"/>
          <w:sz w:val="24"/>
          <w:szCs w:val="24"/>
        </w:rPr>
        <w:t xml:space="preserve"> </w:t>
      </w:r>
      <w:r w:rsidRPr="00AB7593">
        <w:rPr>
          <w:sz w:val="24"/>
          <w:szCs w:val="24"/>
        </w:rPr>
        <w:t>Zamawiającym</w:t>
      </w:r>
      <w:r w:rsidRPr="00AB7593">
        <w:rPr>
          <w:spacing w:val="35"/>
          <w:sz w:val="24"/>
          <w:szCs w:val="24"/>
        </w:rPr>
        <w:t xml:space="preserve"> </w:t>
      </w:r>
      <w:r w:rsidRPr="00AB7593">
        <w:rPr>
          <w:sz w:val="24"/>
          <w:szCs w:val="24"/>
        </w:rPr>
        <w:t>a</w:t>
      </w:r>
      <w:r w:rsidRPr="00AB7593">
        <w:rPr>
          <w:spacing w:val="30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Wykonawcą</w:t>
      </w:r>
      <w:r w:rsidRPr="00AB7593">
        <w:rPr>
          <w:spacing w:val="32"/>
          <w:sz w:val="24"/>
          <w:szCs w:val="24"/>
        </w:rPr>
        <w:t xml:space="preserve"> </w:t>
      </w:r>
      <w:r w:rsidRPr="00AB7593">
        <w:rPr>
          <w:sz w:val="24"/>
          <w:szCs w:val="24"/>
        </w:rPr>
        <w:t>odbywać</w:t>
      </w:r>
      <w:r w:rsidRPr="00AB7593">
        <w:rPr>
          <w:spacing w:val="32"/>
          <w:sz w:val="24"/>
          <w:szCs w:val="24"/>
        </w:rPr>
        <w:t xml:space="preserve"> </w:t>
      </w:r>
      <w:r w:rsidRPr="00AB7593">
        <w:rPr>
          <w:sz w:val="24"/>
          <w:szCs w:val="24"/>
        </w:rPr>
        <w:t>się</w:t>
      </w:r>
      <w:r w:rsidRPr="00AB7593">
        <w:rPr>
          <w:spacing w:val="31"/>
          <w:sz w:val="24"/>
          <w:szCs w:val="24"/>
        </w:rPr>
        <w:t xml:space="preserve"> </w:t>
      </w:r>
      <w:r w:rsidRPr="00AB7593">
        <w:rPr>
          <w:sz w:val="24"/>
          <w:szCs w:val="24"/>
        </w:rPr>
        <w:t>będą</w:t>
      </w:r>
      <w:r w:rsidRPr="00AB7593">
        <w:rPr>
          <w:spacing w:val="31"/>
          <w:sz w:val="24"/>
          <w:szCs w:val="24"/>
        </w:rPr>
        <w:t xml:space="preserve"> </w:t>
      </w:r>
      <w:r w:rsidRPr="00AB7593">
        <w:rPr>
          <w:sz w:val="24"/>
          <w:szCs w:val="24"/>
        </w:rPr>
        <w:t>w</w:t>
      </w:r>
      <w:r w:rsidRPr="00AB7593">
        <w:rPr>
          <w:spacing w:val="33"/>
          <w:sz w:val="24"/>
          <w:szCs w:val="24"/>
        </w:rPr>
        <w:t xml:space="preserve"> </w:t>
      </w:r>
      <w:r w:rsidRPr="00AB7593">
        <w:rPr>
          <w:sz w:val="24"/>
          <w:szCs w:val="24"/>
        </w:rPr>
        <w:t>złotych</w:t>
      </w:r>
      <w:r w:rsidRPr="00AB7593">
        <w:rPr>
          <w:spacing w:val="-57"/>
          <w:sz w:val="24"/>
          <w:szCs w:val="24"/>
        </w:rPr>
        <w:t xml:space="preserve"> </w:t>
      </w:r>
      <w:r w:rsidRPr="00AB7593">
        <w:rPr>
          <w:sz w:val="24"/>
          <w:szCs w:val="24"/>
        </w:rPr>
        <w:t>polskich.</w:t>
      </w:r>
    </w:p>
    <w:p w14:paraId="398111A1" w14:textId="77777777" w:rsidR="006707B8" w:rsidRPr="00AB7593" w:rsidRDefault="003A768A" w:rsidP="00AB7593">
      <w:pPr>
        <w:pStyle w:val="Nagwek1"/>
        <w:numPr>
          <w:ilvl w:val="0"/>
          <w:numId w:val="9"/>
        </w:numPr>
        <w:tabs>
          <w:tab w:val="left" w:pos="709"/>
        </w:tabs>
        <w:spacing w:before="0" w:line="360" w:lineRule="auto"/>
        <w:ind w:left="708"/>
        <w:jc w:val="both"/>
      </w:pPr>
      <w:r w:rsidRPr="00AB7593">
        <w:t>Informacje</w:t>
      </w:r>
      <w:r w:rsidRPr="00AB7593">
        <w:rPr>
          <w:spacing w:val="-4"/>
        </w:rPr>
        <w:t xml:space="preserve"> </w:t>
      </w:r>
      <w:r w:rsidRPr="00AB7593">
        <w:t>o</w:t>
      </w:r>
      <w:r w:rsidRPr="00AB7593">
        <w:rPr>
          <w:spacing w:val="-3"/>
        </w:rPr>
        <w:t xml:space="preserve"> </w:t>
      </w:r>
      <w:r w:rsidRPr="00AB7593">
        <w:t>formalnościach</w:t>
      </w:r>
    </w:p>
    <w:p w14:paraId="278E3019" w14:textId="77777777" w:rsidR="006707B8" w:rsidRPr="00AB7593" w:rsidRDefault="003A768A" w:rsidP="00AB7593">
      <w:pPr>
        <w:pStyle w:val="Akapitzlist"/>
        <w:numPr>
          <w:ilvl w:val="0"/>
          <w:numId w:val="5"/>
        </w:numPr>
        <w:tabs>
          <w:tab w:val="left" w:pos="493"/>
        </w:tabs>
        <w:spacing w:before="0" w:line="360" w:lineRule="auto"/>
        <w:ind w:right="119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Niezwłocznie</w:t>
      </w:r>
      <w:r w:rsidRPr="00AB7593">
        <w:rPr>
          <w:spacing w:val="7"/>
          <w:sz w:val="24"/>
          <w:szCs w:val="24"/>
        </w:rPr>
        <w:t xml:space="preserve"> </w:t>
      </w:r>
      <w:r w:rsidRPr="00AB7593">
        <w:rPr>
          <w:sz w:val="24"/>
          <w:szCs w:val="24"/>
        </w:rPr>
        <w:t>po</w:t>
      </w:r>
      <w:r w:rsidRPr="00AB7593">
        <w:rPr>
          <w:spacing w:val="7"/>
          <w:sz w:val="24"/>
          <w:szCs w:val="24"/>
        </w:rPr>
        <w:t xml:space="preserve"> </w:t>
      </w:r>
      <w:r w:rsidRPr="00AB7593">
        <w:rPr>
          <w:sz w:val="24"/>
          <w:szCs w:val="24"/>
        </w:rPr>
        <w:t>wyborze</w:t>
      </w:r>
      <w:r w:rsidRPr="00AB7593">
        <w:rPr>
          <w:spacing w:val="6"/>
          <w:sz w:val="24"/>
          <w:szCs w:val="24"/>
        </w:rPr>
        <w:t xml:space="preserve"> </w:t>
      </w:r>
      <w:r w:rsidRPr="00AB7593">
        <w:rPr>
          <w:sz w:val="24"/>
          <w:szCs w:val="24"/>
        </w:rPr>
        <w:t>najkorzystniejszej</w:t>
      </w:r>
      <w:r w:rsidRPr="00AB7593">
        <w:rPr>
          <w:spacing w:val="8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oferty,</w:t>
      </w:r>
      <w:r w:rsidRPr="00AB7593">
        <w:rPr>
          <w:spacing w:val="10"/>
          <w:sz w:val="24"/>
          <w:szCs w:val="24"/>
        </w:rPr>
        <w:t xml:space="preserve"> </w:t>
      </w:r>
      <w:r w:rsidRPr="00AB7593">
        <w:rPr>
          <w:sz w:val="24"/>
          <w:szCs w:val="24"/>
        </w:rPr>
        <w:t>Zamawiający</w:t>
      </w:r>
      <w:r w:rsidRPr="00AB7593">
        <w:rPr>
          <w:spacing w:val="2"/>
          <w:sz w:val="24"/>
          <w:szCs w:val="24"/>
        </w:rPr>
        <w:t xml:space="preserve"> </w:t>
      </w:r>
      <w:r w:rsidRPr="00AB7593">
        <w:rPr>
          <w:sz w:val="24"/>
          <w:szCs w:val="24"/>
        </w:rPr>
        <w:t>zawiadomi</w:t>
      </w:r>
      <w:r w:rsidRPr="00AB7593">
        <w:rPr>
          <w:spacing w:val="8"/>
          <w:sz w:val="24"/>
          <w:szCs w:val="24"/>
        </w:rPr>
        <w:t xml:space="preserve"> </w:t>
      </w:r>
      <w:r w:rsidRPr="00AB7593">
        <w:rPr>
          <w:sz w:val="24"/>
          <w:szCs w:val="24"/>
        </w:rPr>
        <w:t>wszystkich</w:t>
      </w:r>
      <w:r w:rsidRPr="00AB7593">
        <w:rPr>
          <w:spacing w:val="-57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Wykonawców,</w:t>
      </w:r>
      <w:r w:rsidRPr="00AB7593">
        <w:rPr>
          <w:spacing w:val="-2"/>
          <w:sz w:val="24"/>
          <w:szCs w:val="24"/>
        </w:rPr>
        <w:t xml:space="preserve"> </w:t>
      </w:r>
      <w:r w:rsidRPr="00AB7593">
        <w:rPr>
          <w:sz w:val="24"/>
          <w:szCs w:val="24"/>
        </w:rPr>
        <w:t>którzy</w:t>
      </w:r>
      <w:r w:rsidRPr="00AB7593">
        <w:rPr>
          <w:spacing w:val="-5"/>
          <w:sz w:val="24"/>
          <w:szCs w:val="24"/>
        </w:rPr>
        <w:t xml:space="preserve"> </w:t>
      </w:r>
      <w:r w:rsidRPr="00AB7593">
        <w:rPr>
          <w:sz w:val="24"/>
          <w:szCs w:val="24"/>
        </w:rPr>
        <w:t>ubiegali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się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o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udzielenie zamówienia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 wyniku postępowanie.</w:t>
      </w:r>
    </w:p>
    <w:p w14:paraId="14D7E40F" w14:textId="77777777" w:rsidR="006707B8" w:rsidRPr="00AB7593" w:rsidRDefault="003A768A" w:rsidP="00AB7593">
      <w:pPr>
        <w:pStyle w:val="Akapitzlist"/>
        <w:numPr>
          <w:ilvl w:val="0"/>
          <w:numId w:val="5"/>
        </w:numPr>
        <w:tabs>
          <w:tab w:val="left" w:pos="493"/>
        </w:tabs>
        <w:spacing w:before="0" w:line="360" w:lineRule="auto"/>
        <w:ind w:right="106"/>
        <w:jc w:val="both"/>
        <w:rPr>
          <w:sz w:val="24"/>
          <w:szCs w:val="24"/>
        </w:rPr>
      </w:pPr>
      <w:r w:rsidRPr="00AB7593">
        <w:rPr>
          <w:sz w:val="24"/>
          <w:szCs w:val="24"/>
        </w:rPr>
        <w:lastRenderedPageBreak/>
        <w:t>Zamawiający</w:t>
      </w:r>
      <w:r w:rsidRPr="00AB7593">
        <w:rPr>
          <w:spacing w:val="26"/>
          <w:sz w:val="24"/>
          <w:szCs w:val="24"/>
        </w:rPr>
        <w:t xml:space="preserve"> </w:t>
      </w:r>
      <w:r w:rsidRPr="00AB7593">
        <w:rPr>
          <w:sz w:val="24"/>
          <w:szCs w:val="24"/>
        </w:rPr>
        <w:t>zawrze</w:t>
      </w:r>
      <w:r w:rsidRPr="00AB7593">
        <w:rPr>
          <w:spacing w:val="90"/>
          <w:sz w:val="24"/>
          <w:szCs w:val="24"/>
        </w:rPr>
        <w:t xml:space="preserve"> </w:t>
      </w:r>
      <w:r w:rsidRPr="00AB7593">
        <w:rPr>
          <w:sz w:val="24"/>
          <w:szCs w:val="24"/>
        </w:rPr>
        <w:t>umowę</w:t>
      </w:r>
      <w:r w:rsidRPr="00AB7593">
        <w:rPr>
          <w:spacing w:val="91"/>
          <w:sz w:val="24"/>
          <w:szCs w:val="24"/>
        </w:rPr>
        <w:t xml:space="preserve"> </w:t>
      </w:r>
      <w:r w:rsidRPr="00AB7593">
        <w:rPr>
          <w:sz w:val="24"/>
          <w:szCs w:val="24"/>
        </w:rPr>
        <w:t>z</w:t>
      </w:r>
      <w:r w:rsidRPr="00AB7593">
        <w:rPr>
          <w:spacing w:val="93"/>
          <w:sz w:val="24"/>
          <w:szCs w:val="24"/>
        </w:rPr>
        <w:t xml:space="preserve"> </w:t>
      </w:r>
      <w:r w:rsidRPr="00AB7593">
        <w:rPr>
          <w:sz w:val="24"/>
          <w:szCs w:val="24"/>
        </w:rPr>
        <w:t>wybranym</w:t>
      </w:r>
      <w:r w:rsidRPr="00AB7593">
        <w:rPr>
          <w:spacing w:val="92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Wykonawcą</w:t>
      </w:r>
      <w:r w:rsidRPr="00AB7593">
        <w:rPr>
          <w:spacing w:val="91"/>
          <w:sz w:val="24"/>
          <w:szCs w:val="24"/>
        </w:rPr>
        <w:t xml:space="preserve"> </w:t>
      </w:r>
      <w:r w:rsidRPr="00AB7593">
        <w:rPr>
          <w:sz w:val="24"/>
          <w:szCs w:val="24"/>
        </w:rPr>
        <w:t>po</w:t>
      </w:r>
      <w:r w:rsidRPr="00AB7593">
        <w:rPr>
          <w:spacing w:val="92"/>
          <w:sz w:val="24"/>
          <w:szCs w:val="24"/>
        </w:rPr>
        <w:t xml:space="preserve"> </w:t>
      </w:r>
      <w:r w:rsidRPr="00AB7593">
        <w:rPr>
          <w:sz w:val="24"/>
          <w:szCs w:val="24"/>
        </w:rPr>
        <w:t>przekazaniu</w:t>
      </w:r>
      <w:r w:rsidRPr="00AB7593">
        <w:rPr>
          <w:spacing w:val="92"/>
          <w:sz w:val="24"/>
          <w:szCs w:val="24"/>
        </w:rPr>
        <w:t xml:space="preserve"> </w:t>
      </w:r>
      <w:r w:rsidRPr="00AB7593">
        <w:rPr>
          <w:sz w:val="24"/>
          <w:szCs w:val="24"/>
        </w:rPr>
        <w:t>zawiadomienia</w:t>
      </w:r>
      <w:r w:rsidRPr="00AB7593">
        <w:rPr>
          <w:spacing w:val="-57"/>
          <w:sz w:val="24"/>
          <w:szCs w:val="24"/>
        </w:rPr>
        <w:t xml:space="preserve"> </w:t>
      </w:r>
      <w:r w:rsidRPr="00AB7593">
        <w:rPr>
          <w:sz w:val="24"/>
          <w:szCs w:val="24"/>
        </w:rPr>
        <w:t>o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wyborze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Wykonawcy,</w:t>
      </w:r>
      <w:r w:rsidRPr="00AB7593">
        <w:rPr>
          <w:spacing w:val="2"/>
          <w:sz w:val="24"/>
          <w:szCs w:val="24"/>
        </w:rPr>
        <w:t xml:space="preserve"> </w:t>
      </w:r>
      <w:r w:rsidRPr="00AB7593">
        <w:rPr>
          <w:sz w:val="24"/>
          <w:szCs w:val="24"/>
        </w:rPr>
        <w:t>ale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nie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później niż w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terminie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związania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ofertą.</w:t>
      </w:r>
    </w:p>
    <w:p w14:paraId="3954D709" w14:textId="77777777" w:rsidR="006707B8" w:rsidRPr="00AB7593" w:rsidRDefault="003A768A" w:rsidP="00AB7593">
      <w:pPr>
        <w:pStyle w:val="Akapitzlist"/>
        <w:numPr>
          <w:ilvl w:val="0"/>
          <w:numId w:val="5"/>
        </w:numPr>
        <w:tabs>
          <w:tab w:val="left" w:pos="493"/>
        </w:tabs>
        <w:spacing w:before="0" w:line="360" w:lineRule="auto"/>
        <w:ind w:right="118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Jeżeli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Wykonawca,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którego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została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wybrana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uchyli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się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od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zawarcia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umowy,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Zamawiający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wybierze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kolejną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ofertę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najkorzystniejszą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spośród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złożonych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ofert,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bez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przeprowadzania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ich ponownej oceny.</w:t>
      </w:r>
    </w:p>
    <w:p w14:paraId="06CA47F8" w14:textId="77777777" w:rsidR="006707B8" w:rsidRPr="00AB7593" w:rsidRDefault="003A768A" w:rsidP="00AB7593">
      <w:pPr>
        <w:pStyle w:val="Akapitzlist"/>
        <w:numPr>
          <w:ilvl w:val="0"/>
          <w:numId w:val="5"/>
        </w:numPr>
        <w:tabs>
          <w:tab w:val="left" w:pos="493"/>
        </w:tabs>
        <w:spacing w:before="0" w:line="360" w:lineRule="auto"/>
        <w:ind w:right="111"/>
        <w:jc w:val="both"/>
        <w:rPr>
          <w:sz w:val="24"/>
          <w:szCs w:val="24"/>
        </w:rPr>
      </w:pPr>
      <w:r w:rsidRPr="00AB7593">
        <w:rPr>
          <w:sz w:val="24"/>
          <w:szCs w:val="24"/>
        </w:rPr>
        <w:t>Niniejsze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postępowania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prowadzone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jest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na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zasadach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opartych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na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wewnętrznych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uregulowaniach organizacyjnych Zamawiającego. Nie mają w tym przypadku zastosowania</w:t>
      </w:r>
      <w:r w:rsidRPr="00AB7593">
        <w:rPr>
          <w:spacing w:val="1"/>
          <w:sz w:val="24"/>
          <w:szCs w:val="24"/>
        </w:rPr>
        <w:t xml:space="preserve"> </w:t>
      </w:r>
      <w:r w:rsidRPr="00AB7593">
        <w:rPr>
          <w:sz w:val="24"/>
          <w:szCs w:val="24"/>
        </w:rPr>
        <w:t>przepisy</w:t>
      </w:r>
      <w:r w:rsidRPr="00AB7593">
        <w:rPr>
          <w:spacing w:val="-6"/>
          <w:sz w:val="24"/>
          <w:szCs w:val="24"/>
        </w:rPr>
        <w:t xml:space="preserve"> </w:t>
      </w:r>
      <w:r w:rsidRPr="00AB7593">
        <w:rPr>
          <w:sz w:val="24"/>
          <w:szCs w:val="24"/>
        </w:rPr>
        <w:t>Ustawy</w:t>
      </w:r>
      <w:r w:rsidRPr="00AB7593">
        <w:rPr>
          <w:spacing w:val="-5"/>
          <w:sz w:val="24"/>
          <w:szCs w:val="24"/>
        </w:rPr>
        <w:t xml:space="preserve"> </w:t>
      </w:r>
      <w:r w:rsidRPr="00AB7593">
        <w:rPr>
          <w:sz w:val="24"/>
          <w:szCs w:val="24"/>
        </w:rPr>
        <w:t>Prawo</w:t>
      </w:r>
      <w:r w:rsidRPr="00AB7593">
        <w:rPr>
          <w:spacing w:val="-1"/>
          <w:sz w:val="24"/>
          <w:szCs w:val="24"/>
        </w:rPr>
        <w:t xml:space="preserve"> </w:t>
      </w:r>
      <w:r w:rsidRPr="00AB7593">
        <w:rPr>
          <w:sz w:val="24"/>
          <w:szCs w:val="24"/>
        </w:rPr>
        <w:t>zamówień publicznych.</w:t>
      </w:r>
    </w:p>
    <w:p w14:paraId="1937A473" w14:textId="77777777" w:rsidR="006707B8" w:rsidRPr="00AB7593" w:rsidRDefault="006707B8" w:rsidP="00AB7593">
      <w:pPr>
        <w:pStyle w:val="Tekstpodstawowy"/>
        <w:spacing w:before="0" w:line="360" w:lineRule="auto"/>
        <w:ind w:left="0" w:firstLine="0"/>
        <w:jc w:val="both"/>
      </w:pPr>
    </w:p>
    <w:p w14:paraId="06ACA1D4" w14:textId="77777777" w:rsidR="006707B8" w:rsidRPr="00B4195A" w:rsidRDefault="003A768A" w:rsidP="00AB7593">
      <w:pPr>
        <w:pStyle w:val="Akapitzlist"/>
        <w:numPr>
          <w:ilvl w:val="0"/>
          <w:numId w:val="9"/>
        </w:numPr>
        <w:tabs>
          <w:tab w:val="left" w:pos="488"/>
        </w:tabs>
        <w:spacing w:before="0" w:line="360" w:lineRule="auto"/>
        <w:ind w:left="487" w:hanging="356"/>
        <w:jc w:val="both"/>
        <w:rPr>
          <w:b/>
          <w:sz w:val="24"/>
          <w:szCs w:val="24"/>
        </w:rPr>
      </w:pPr>
      <w:r w:rsidRPr="00B4195A">
        <w:rPr>
          <w:b/>
          <w:sz w:val="24"/>
          <w:szCs w:val="24"/>
        </w:rPr>
        <w:t>Klauzula</w:t>
      </w:r>
      <w:r w:rsidRPr="00B4195A">
        <w:rPr>
          <w:b/>
          <w:spacing w:val="-1"/>
          <w:sz w:val="24"/>
          <w:szCs w:val="24"/>
        </w:rPr>
        <w:t xml:space="preserve"> </w:t>
      </w:r>
      <w:r w:rsidRPr="00B4195A">
        <w:rPr>
          <w:b/>
          <w:sz w:val="24"/>
          <w:szCs w:val="24"/>
        </w:rPr>
        <w:t>informacyjna o przetwarzaniu</w:t>
      </w:r>
      <w:r w:rsidRPr="00B4195A">
        <w:rPr>
          <w:b/>
          <w:spacing w:val="-1"/>
          <w:sz w:val="24"/>
          <w:szCs w:val="24"/>
        </w:rPr>
        <w:t xml:space="preserve"> </w:t>
      </w:r>
      <w:r w:rsidRPr="00B4195A">
        <w:rPr>
          <w:b/>
          <w:sz w:val="24"/>
          <w:szCs w:val="24"/>
        </w:rPr>
        <w:t>danych</w:t>
      </w:r>
      <w:r w:rsidRPr="00B4195A">
        <w:rPr>
          <w:b/>
          <w:spacing w:val="-3"/>
          <w:sz w:val="24"/>
          <w:szCs w:val="24"/>
        </w:rPr>
        <w:t xml:space="preserve"> </w:t>
      </w:r>
      <w:r w:rsidRPr="00B4195A">
        <w:rPr>
          <w:b/>
          <w:sz w:val="24"/>
          <w:szCs w:val="24"/>
        </w:rPr>
        <w:t>osobowych.</w:t>
      </w:r>
    </w:p>
    <w:p w14:paraId="27C8F186" w14:textId="77777777" w:rsidR="006707B8" w:rsidRPr="00B4195A" w:rsidRDefault="003A768A" w:rsidP="00AB7593">
      <w:pPr>
        <w:spacing w:line="360" w:lineRule="auto"/>
        <w:ind w:left="115" w:right="121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Zgodnie z art. 13 ust. 1 i 2 rozporządzeniem Parlamentu Europejskiego i Rady (UE)2016/679 z dnia 27 kwietnia 2016</w:t>
      </w:r>
      <w:r w:rsidRPr="00B4195A">
        <w:rPr>
          <w:spacing w:val="-48"/>
          <w:sz w:val="24"/>
          <w:szCs w:val="24"/>
        </w:rPr>
        <w:t xml:space="preserve"> </w:t>
      </w:r>
      <w:r w:rsidRPr="00B4195A">
        <w:rPr>
          <w:sz w:val="24"/>
          <w:szCs w:val="24"/>
        </w:rPr>
        <w:t>roku w sprawie ochrony osób fizycznych w związku z przetwarzaniem danych osobowych i w sprawie swobodnego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przepływu takich danych oraz uchylenia dyrektywy 95/46/WE (Dz.U.UE.L.206.119.1) zwanej przepisami RODO,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informuję, iż:</w:t>
      </w:r>
    </w:p>
    <w:p w14:paraId="62E65B4C" w14:textId="309E8E42" w:rsidR="006707B8" w:rsidRPr="005A4DDB" w:rsidRDefault="003A768A" w:rsidP="00BA3DA5">
      <w:pPr>
        <w:pStyle w:val="Akapitzlist"/>
        <w:numPr>
          <w:ilvl w:val="0"/>
          <w:numId w:val="4"/>
        </w:numPr>
        <w:tabs>
          <w:tab w:val="left" w:pos="335"/>
        </w:tabs>
        <w:spacing w:before="0" w:line="360" w:lineRule="auto"/>
        <w:ind w:right="110" w:firstLine="0"/>
        <w:jc w:val="both"/>
        <w:rPr>
          <w:sz w:val="24"/>
          <w:szCs w:val="24"/>
        </w:rPr>
      </w:pPr>
      <w:r w:rsidRPr="005A4DDB">
        <w:rPr>
          <w:sz w:val="24"/>
          <w:szCs w:val="24"/>
        </w:rPr>
        <w:t xml:space="preserve">Administratorem Pani/Pana danych osobowych jest </w:t>
      </w:r>
      <w:bookmarkStart w:id="8" w:name="_Hlk148005677"/>
      <w:r w:rsidR="00F40E5A" w:rsidRPr="005A4DDB">
        <w:rPr>
          <w:sz w:val="24"/>
          <w:szCs w:val="24"/>
        </w:rPr>
        <w:t xml:space="preserve">Parafia Rzymskokatolicka </w:t>
      </w:r>
      <w:r w:rsidR="005A4DDB" w:rsidRPr="005A4DDB">
        <w:rPr>
          <w:sz w:val="24"/>
          <w:szCs w:val="24"/>
        </w:rPr>
        <w:t xml:space="preserve">pw. </w:t>
      </w:r>
      <w:r w:rsidR="00225292">
        <w:rPr>
          <w:sz w:val="24"/>
          <w:szCs w:val="24"/>
        </w:rPr>
        <w:t>Św. Jana Chrzciciela w Piskach</w:t>
      </w:r>
      <w:r w:rsidR="005A4DDB" w:rsidRPr="005A4DDB">
        <w:rPr>
          <w:sz w:val="24"/>
          <w:szCs w:val="24"/>
        </w:rPr>
        <w:t xml:space="preserve">, ul. </w:t>
      </w:r>
      <w:r w:rsidR="00225292">
        <w:rPr>
          <w:sz w:val="24"/>
          <w:szCs w:val="24"/>
        </w:rPr>
        <w:t>Słowackiego 30</w:t>
      </w:r>
      <w:r w:rsidR="005A4DDB">
        <w:rPr>
          <w:sz w:val="24"/>
          <w:szCs w:val="24"/>
        </w:rPr>
        <w:t xml:space="preserve">, </w:t>
      </w:r>
      <w:r w:rsidR="005A4DDB" w:rsidRPr="005A4DDB">
        <w:rPr>
          <w:sz w:val="24"/>
          <w:szCs w:val="24"/>
        </w:rPr>
        <w:t xml:space="preserve">07-407 Czerwin </w:t>
      </w:r>
      <w:r w:rsidR="005A4DDB">
        <w:rPr>
          <w:sz w:val="24"/>
          <w:szCs w:val="24"/>
        </w:rPr>
        <w:t xml:space="preserve">reprezentowana przez Księdza </w:t>
      </w:r>
      <w:r w:rsidR="00225292">
        <w:rPr>
          <w:sz w:val="24"/>
          <w:szCs w:val="24"/>
        </w:rPr>
        <w:t>Artura Ryszewskiego</w:t>
      </w:r>
      <w:r w:rsidR="005A4DDB">
        <w:rPr>
          <w:sz w:val="24"/>
          <w:szCs w:val="24"/>
        </w:rPr>
        <w:t xml:space="preserve"> - Proboszcza</w:t>
      </w:r>
      <w:r w:rsidRPr="005A4DDB">
        <w:rPr>
          <w:sz w:val="24"/>
          <w:szCs w:val="24"/>
        </w:rPr>
        <w:t>.</w:t>
      </w:r>
    </w:p>
    <w:bookmarkEnd w:id="8"/>
    <w:p w14:paraId="2CF1DC51" w14:textId="11174B7F" w:rsidR="006707B8" w:rsidRPr="00B4195A" w:rsidRDefault="003A768A" w:rsidP="00AB7593">
      <w:pPr>
        <w:pStyle w:val="Akapitzlist"/>
        <w:numPr>
          <w:ilvl w:val="0"/>
          <w:numId w:val="4"/>
        </w:numPr>
        <w:tabs>
          <w:tab w:val="left" w:pos="387"/>
        </w:tabs>
        <w:spacing w:before="0" w:line="360" w:lineRule="auto"/>
        <w:ind w:right="115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Pani/Pana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dane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osobowe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będą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przetwarzane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zgodnie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z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obowiązującymi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przepisami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prawa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w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celu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realizacji</w:t>
      </w:r>
      <w:r w:rsidRPr="00B4195A">
        <w:rPr>
          <w:spacing w:val="-47"/>
          <w:sz w:val="24"/>
          <w:szCs w:val="24"/>
        </w:rPr>
        <w:t xml:space="preserve"> </w:t>
      </w:r>
      <w:r w:rsidR="005A4DDB">
        <w:rPr>
          <w:sz w:val="24"/>
          <w:szCs w:val="24"/>
        </w:rPr>
        <w:t>wyżej wymienionego zadania</w:t>
      </w:r>
      <w:r w:rsidRPr="00B4195A">
        <w:rPr>
          <w:sz w:val="24"/>
          <w:szCs w:val="24"/>
        </w:rPr>
        <w:t xml:space="preserve"> i nie będą udostępniane innym podmiotom niż upoważnione na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podstawie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przepisów</w:t>
      </w:r>
      <w:r w:rsidRPr="00B4195A">
        <w:rPr>
          <w:spacing w:val="-5"/>
          <w:sz w:val="24"/>
          <w:szCs w:val="24"/>
        </w:rPr>
        <w:t xml:space="preserve"> </w:t>
      </w:r>
      <w:r w:rsidRPr="00B4195A">
        <w:rPr>
          <w:sz w:val="24"/>
          <w:szCs w:val="24"/>
        </w:rPr>
        <w:t>prawa.</w:t>
      </w:r>
    </w:p>
    <w:p w14:paraId="2327E89D" w14:textId="45B80C72" w:rsidR="006707B8" w:rsidRPr="00B4195A" w:rsidRDefault="003A768A" w:rsidP="00AB7593">
      <w:pPr>
        <w:pStyle w:val="Akapitzlist"/>
        <w:numPr>
          <w:ilvl w:val="0"/>
          <w:numId w:val="4"/>
        </w:numPr>
        <w:tabs>
          <w:tab w:val="left" w:pos="339"/>
        </w:tabs>
        <w:spacing w:before="0" w:line="360" w:lineRule="auto"/>
        <w:ind w:right="116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 xml:space="preserve">W związku z przetwarzaniem danych w celach o których mowa w </w:t>
      </w:r>
      <w:proofErr w:type="gramStart"/>
      <w:r w:rsidRPr="00B4195A">
        <w:rPr>
          <w:sz w:val="24"/>
          <w:szCs w:val="24"/>
        </w:rPr>
        <w:t>pkt  odbiorcami</w:t>
      </w:r>
      <w:proofErr w:type="gramEnd"/>
      <w:r w:rsidRPr="00B4195A">
        <w:rPr>
          <w:sz w:val="24"/>
          <w:szCs w:val="24"/>
        </w:rPr>
        <w:t xml:space="preserve"> Pani/Pana danych osobowych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mogą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być:</w:t>
      </w:r>
    </w:p>
    <w:p w14:paraId="4D13995D" w14:textId="77777777" w:rsidR="006707B8" w:rsidRPr="00B4195A" w:rsidRDefault="003A768A" w:rsidP="00AB7593">
      <w:pPr>
        <w:pStyle w:val="Akapitzlist"/>
        <w:numPr>
          <w:ilvl w:val="1"/>
          <w:numId w:val="4"/>
        </w:numPr>
        <w:tabs>
          <w:tab w:val="left" w:pos="373"/>
        </w:tabs>
        <w:spacing w:before="0" w:line="360" w:lineRule="auto"/>
        <w:ind w:right="338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organy władzy publicznej oraz podmioty wykonujące zadania publiczne lub działające na zlecenie organów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władzy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publicznej,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w</w:t>
      </w:r>
      <w:r w:rsidRPr="00B4195A">
        <w:rPr>
          <w:spacing w:val="-6"/>
          <w:sz w:val="24"/>
          <w:szCs w:val="24"/>
        </w:rPr>
        <w:t xml:space="preserve"> </w:t>
      </w:r>
      <w:r w:rsidRPr="00B4195A">
        <w:rPr>
          <w:sz w:val="24"/>
          <w:szCs w:val="24"/>
        </w:rPr>
        <w:t>zakresie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i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w</w:t>
      </w:r>
      <w:r w:rsidRPr="00B4195A">
        <w:rPr>
          <w:spacing w:val="-6"/>
          <w:sz w:val="24"/>
          <w:szCs w:val="24"/>
        </w:rPr>
        <w:t xml:space="preserve"> </w:t>
      </w:r>
      <w:r w:rsidRPr="00B4195A">
        <w:rPr>
          <w:sz w:val="24"/>
          <w:szCs w:val="24"/>
        </w:rPr>
        <w:t>celach,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które</w:t>
      </w:r>
      <w:r w:rsidRPr="00B4195A">
        <w:rPr>
          <w:spacing w:val="2"/>
          <w:sz w:val="24"/>
          <w:szCs w:val="24"/>
        </w:rPr>
        <w:t xml:space="preserve"> </w:t>
      </w:r>
      <w:r w:rsidRPr="00B4195A">
        <w:rPr>
          <w:sz w:val="24"/>
          <w:szCs w:val="24"/>
        </w:rPr>
        <w:t>wynikają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z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przepisów</w:t>
      </w:r>
      <w:r w:rsidRPr="00B4195A">
        <w:rPr>
          <w:spacing w:val="-6"/>
          <w:sz w:val="24"/>
          <w:szCs w:val="24"/>
        </w:rPr>
        <w:t xml:space="preserve"> </w:t>
      </w:r>
      <w:r w:rsidRPr="00B4195A">
        <w:rPr>
          <w:sz w:val="24"/>
          <w:szCs w:val="24"/>
        </w:rPr>
        <w:t>powszechnie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obowiązującego prawa;</w:t>
      </w:r>
    </w:p>
    <w:p w14:paraId="03EF65D2" w14:textId="77777777" w:rsidR="006707B8" w:rsidRPr="00B4195A" w:rsidRDefault="003A768A" w:rsidP="00AB7593">
      <w:pPr>
        <w:pStyle w:val="Akapitzlist"/>
        <w:numPr>
          <w:ilvl w:val="1"/>
          <w:numId w:val="4"/>
        </w:numPr>
        <w:tabs>
          <w:tab w:val="left" w:pos="385"/>
        </w:tabs>
        <w:spacing w:before="0" w:line="360" w:lineRule="auto"/>
        <w:ind w:left="384" w:hanging="27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obsługa</w:t>
      </w:r>
      <w:r w:rsidRPr="00B4195A">
        <w:rPr>
          <w:spacing w:val="-6"/>
          <w:sz w:val="24"/>
          <w:szCs w:val="24"/>
        </w:rPr>
        <w:t xml:space="preserve"> </w:t>
      </w:r>
      <w:r w:rsidRPr="00B4195A">
        <w:rPr>
          <w:sz w:val="24"/>
          <w:szCs w:val="24"/>
        </w:rPr>
        <w:t>prawna</w:t>
      </w:r>
    </w:p>
    <w:p w14:paraId="1221E562" w14:textId="12FB6C1F" w:rsidR="006707B8" w:rsidRPr="00B4195A" w:rsidRDefault="003A768A" w:rsidP="00AB7593">
      <w:pPr>
        <w:pStyle w:val="Akapitzlist"/>
        <w:numPr>
          <w:ilvl w:val="1"/>
          <w:numId w:val="4"/>
        </w:numPr>
        <w:tabs>
          <w:tab w:val="left" w:pos="423"/>
        </w:tabs>
        <w:spacing w:before="0" w:line="360" w:lineRule="auto"/>
        <w:ind w:right="331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inne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podmioty,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które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na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podstawie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stosownych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umów podpisanych z</w:t>
      </w:r>
      <w:r w:rsidRPr="00B4195A">
        <w:rPr>
          <w:spacing w:val="1"/>
          <w:sz w:val="24"/>
          <w:szCs w:val="24"/>
        </w:rPr>
        <w:t xml:space="preserve"> </w:t>
      </w:r>
      <w:r w:rsidR="005A4DDB">
        <w:rPr>
          <w:sz w:val="24"/>
          <w:szCs w:val="24"/>
        </w:rPr>
        <w:t>Parafią</w:t>
      </w:r>
      <w:r w:rsidRPr="00B4195A">
        <w:rPr>
          <w:spacing w:val="1"/>
          <w:sz w:val="24"/>
          <w:szCs w:val="24"/>
        </w:rPr>
        <w:t xml:space="preserve"> </w:t>
      </w:r>
      <w:r w:rsidR="005A4DDB">
        <w:rPr>
          <w:sz w:val="24"/>
          <w:szCs w:val="24"/>
        </w:rPr>
        <w:t>Rzymskokatolicka pw.</w:t>
      </w:r>
      <w:r w:rsidR="00225292" w:rsidRPr="005A4DDB">
        <w:rPr>
          <w:sz w:val="24"/>
          <w:szCs w:val="24"/>
        </w:rPr>
        <w:t xml:space="preserve"> </w:t>
      </w:r>
      <w:r w:rsidR="00225292">
        <w:rPr>
          <w:sz w:val="24"/>
          <w:szCs w:val="24"/>
        </w:rPr>
        <w:t>Św. Jana Chrzciciela w Piskach</w:t>
      </w:r>
      <w:r w:rsidR="00225292" w:rsidRPr="00B4195A">
        <w:rPr>
          <w:sz w:val="24"/>
          <w:szCs w:val="24"/>
        </w:rPr>
        <w:t xml:space="preserve"> </w:t>
      </w:r>
      <w:r w:rsidRPr="00B4195A">
        <w:rPr>
          <w:sz w:val="24"/>
          <w:szCs w:val="24"/>
        </w:rPr>
        <w:t>przetwarzają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dane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osobowe</w:t>
      </w:r>
      <w:r w:rsidRPr="00B4195A">
        <w:rPr>
          <w:spacing w:val="-1"/>
          <w:sz w:val="24"/>
          <w:szCs w:val="24"/>
        </w:rPr>
        <w:t xml:space="preserve"> </w:t>
      </w:r>
      <w:r w:rsidRPr="00B4195A">
        <w:rPr>
          <w:sz w:val="24"/>
          <w:szCs w:val="24"/>
        </w:rPr>
        <w:t>dla których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Administratorem</w:t>
      </w:r>
      <w:r w:rsidRPr="00B4195A">
        <w:rPr>
          <w:spacing w:val="-4"/>
          <w:sz w:val="24"/>
          <w:szCs w:val="24"/>
        </w:rPr>
        <w:t xml:space="preserve"> </w:t>
      </w:r>
      <w:r w:rsidRPr="00B4195A">
        <w:rPr>
          <w:sz w:val="24"/>
          <w:szCs w:val="24"/>
        </w:rPr>
        <w:t>jest</w:t>
      </w:r>
      <w:r w:rsidRPr="00B4195A">
        <w:rPr>
          <w:spacing w:val="-1"/>
          <w:sz w:val="24"/>
          <w:szCs w:val="24"/>
        </w:rPr>
        <w:t xml:space="preserve"> </w:t>
      </w:r>
      <w:bookmarkStart w:id="9" w:name="_Hlk148005867"/>
      <w:r w:rsidR="005A4DDB">
        <w:rPr>
          <w:sz w:val="24"/>
          <w:szCs w:val="24"/>
        </w:rPr>
        <w:t xml:space="preserve">Parafia Rzymskokatolicka </w:t>
      </w:r>
      <w:bookmarkEnd w:id="9"/>
      <w:r w:rsidR="00225292" w:rsidRPr="005A4DDB">
        <w:rPr>
          <w:sz w:val="24"/>
          <w:szCs w:val="24"/>
        </w:rPr>
        <w:t xml:space="preserve">pw. </w:t>
      </w:r>
      <w:r w:rsidR="00225292">
        <w:rPr>
          <w:sz w:val="24"/>
          <w:szCs w:val="24"/>
        </w:rPr>
        <w:t>Św. Jana Chrzciciela w Piskach.</w:t>
      </w:r>
    </w:p>
    <w:p w14:paraId="3969AE01" w14:textId="77777777" w:rsidR="006707B8" w:rsidRPr="00B4195A" w:rsidRDefault="003A768A" w:rsidP="00AB7593">
      <w:pPr>
        <w:pStyle w:val="Akapitzlist"/>
        <w:numPr>
          <w:ilvl w:val="0"/>
          <w:numId w:val="3"/>
        </w:numPr>
        <w:tabs>
          <w:tab w:val="left" w:pos="419"/>
        </w:tabs>
        <w:spacing w:before="0" w:line="360" w:lineRule="auto"/>
        <w:ind w:hanging="304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W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związku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z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przetwarzaniem</w:t>
      </w:r>
      <w:r w:rsidRPr="00B4195A">
        <w:rPr>
          <w:spacing w:val="-7"/>
          <w:sz w:val="24"/>
          <w:szCs w:val="24"/>
        </w:rPr>
        <w:t xml:space="preserve"> </w:t>
      </w:r>
      <w:r w:rsidRPr="00B4195A">
        <w:rPr>
          <w:sz w:val="24"/>
          <w:szCs w:val="24"/>
        </w:rPr>
        <w:t>Pani/Pana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danych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osobowych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przysługują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Pani/Panu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następujące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uprawnienia:</w:t>
      </w:r>
    </w:p>
    <w:p w14:paraId="26452831" w14:textId="77777777" w:rsidR="006707B8" w:rsidRPr="00B4195A" w:rsidRDefault="003A768A" w:rsidP="00AB7593">
      <w:pPr>
        <w:pStyle w:val="Akapitzlist"/>
        <w:numPr>
          <w:ilvl w:val="0"/>
          <w:numId w:val="2"/>
        </w:numPr>
        <w:tabs>
          <w:tab w:val="left" w:pos="541"/>
        </w:tabs>
        <w:spacing w:before="0" w:line="360" w:lineRule="auto"/>
        <w:ind w:hanging="426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prawo dostępu do danych osobowych, w tym prawo do uzyskania kopii tych danych;</w:t>
      </w:r>
    </w:p>
    <w:p w14:paraId="4623B2BF" w14:textId="77777777" w:rsidR="006707B8" w:rsidRPr="00B4195A" w:rsidRDefault="003A768A" w:rsidP="00AB7593">
      <w:pPr>
        <w:pStyle w:val="Akapitzlist"/>
        <w:numPr>
          <w:ilvl w:val="0"/>
          <w:numId w:val="2"/>
        </w:numPr>
        <w:tabs>
          <w:tab w:val="left" w:pos="447"/>
        </w:tabs>
        <w:spacing w:before="0" w:line="360" w:lineRule="auto"/>
        <w:ind w:left="115" w:right="336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 xml:space="preserve">prawo do żądania sprostowania (poprawiania) danych osobowych – w </w:t>
      </w:r>
      <w:proofErr w:type="gramStart"/>
      <w:r w:rsidRPr="00B4195A">
        <w:rPr>
          <w:sz w:val="24"/>
          <w:szCs w:val="24"/>
        </w:rPr>
        <w:t>przypadku</w:t>
      </w:r>
      <w:proofErr w:type="gramEnd"/>
      <w:r w:rsidRPr="00B4195A">
        <w:rPr>
          <w:sz w:val="24"/>
          <w:szCs w:val="24"/>
        </w:rPr>
        <w:t xml:space="preserve"> gdy dane są nieprawidłowe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lub niekompletne;</w:t>
      </w:r>
    </w:p>
    <w:p w14:paraId="628D2625" w14:textId="77777777" w:rsidR="006707B8" w:rsidRPr="00B4195A" w:rsidRDefault="003A768A" w:rsidP="00AB7593">
      <w:pPr>
        <w:pStyle w:val="Akapitzlist"/>
        <w:numPr>
          <w:ilvl w:val="0"/>
          <w:numId w:val="2"/>
        </w:numPr>
        <w:tabs>
          <w:tab w:val="left" w:pos="322"/>
        </w:tabs>
        <w:spacing w:before="0" w:line="360" w:lineRule="auto"/>
        <w:ind w:left="321" w:hanging="207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prawo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do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żądania</w:t>
      </w:r>
      <w:r w:rsidRPr="00B4195A">
        <w:rPr>
          <w:spacing w:val="-3"/>
          <w:sz w:val="24"/>
          <w:szCs w:val="24"/>
        </w:rPr>
        <w:t xml:space="preserve"> </w:t>
      </w:r>
      <w:r w:rsidRPr="00B4195A">
        <w:rPr>
          <w:sz w:val="24"/>
          <w:szCs w:val="24"/>
        </w:rPr>
        <w:t>usunięcia/ograniczenia</w:t>
      </w:r>
      <w:r w:rsidRPr="00B4195A">
        <w:rPr>
          <w:spacing w:val="-4"/>
          <w:sz w:val="24"/>
          <w:szCs w:val="24"/>
        </w:rPr>
        <w:t xml:space="preserve"> </w:t>
      </w:r>
      <w:r w:rsidRPr="00B4195A">
        <w:rPr>
          <w:sz w:val="24"/>
          <w:szCs w:val="24"/>
        </w:rPr>
        <w:t>przetwarzania</w:t>
      </w:r>
      <w:r w:rsidRPr="00B4195A">
        <w:rPr>
          <w:spacing w:val="-4"/>
          <w:sz w:val="24"/>
          <w:szCs w:val="24"/>
        </w:rPr>
        <w:t xml:space="preserve"> </w:t>
      </w:r>
      <w:r w:rsidRPr="00B4195A">
        <w:rPr>
          <w:sz w:val="24"/>
          <w:szCs w:val="24"/>
        </w:rPr>
        <w:t>danych</w:t>
      </w:r>
      <w:r w:rsidRPr="00B4195A">
        <w:rPr>
          <w:spacing w:val="-4"/>
          <w:sz w:val="24"/>
          <w:szCs w:val="24"/>
        </w:rPr>
        <w:t xml:space="preserve"> </w:t>
      </w:r>
      <w:proofErr w:type="gramStart"/>
      <w:r w:rsidRPr="00B4195A">
        <w:rPr>
          <w:sz w:val="24"/>
          <w:szCs w:val="24"/>
        </w:rPr>
        <w:t>osobowych</w:t>
      </w:r>
      <w:r w:rsidRPr="00B4195A">
        <w:rPr>
          <w:spacing w:val="-5"/>
          <w:sz w:val="24"/>
          <w:szCs w:val="24"/>
        </w:rPr>
        <w:t xml:space="preserve"> </w:t>
      </w:r>
      <w:r w:rsidRPr="00B4195A">
        <w:rPr>
          <w:sz w:val="24"/>
          <w:szCs w:val="24"/>
        </w:rPr>
        <w:t>;</w:t>
      </w:r>
      <w:proofErr w:type="gramEnd"/>
    </w:p>
    <w:p w14:paraId="5BFD54B2" w14:textId="77777777" w:rsidR="006707B8" w:rsidRPr="00B4195A" w:rsidRDefault="003A768A" w:rsidP="00AB7593">
      <w:pPr>
        <w:pStyle w:val="Akapitzlist"/>
        <w:numPr>
          <w:ilvl w:val="0"/>
          <w:numId w:val="2"/>
        </w:numPr>
        <w:tabs>
          <w:tab w:val="left" w:pos="534"/>
        </w:tabs>
        <w:spacing w:before="0" w:line="360" w:lineRule="auto"/>
        <w:ind w:left="533" w:hanging="419"/>
        <w:jc w:val="both"/>
        <w:rPr>
          <w:sz w:val="24"/>
          <w:szCs w:val="24"/>
        </w:rPr>
      </w:pPr>
      <w:r w:rsidRPr="00B4195A">
        <w:rPr>
          <w:sz w:val="24"/>
          <w:szCs w:val="24"/>
        </w:rPr>
        <w:lastRenderedPageBreak/>
        <w:t>prawo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wniesienia</w:t>
      </w:r>
      <w:r w:rsidRPr="00B4195A">
        <w:rPr>
          <w:spacing w:val="-5"/>
          <w:sz w:val="24"/>
          <w:szCs w:val="24"/>
        </w:rPr>
        <w:t xml:space="preserve"> </w:t>
      </w:r>
      <w:r w:rsidRPr="00B4195A">
        <w:rPr>
          <w:sz w:val="24"/>
          <w:szCs w:val="24"/>
        </w:rPr>
        <w:t>sprzeciwu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wobec</w:t>
      </w:r>
      <w:r w:rsidRPr="00B4195A">
        <w:rPr>
          <w:spacing w:val="-5"/>
          <w:sz w:val="24"/>
          <w:szCs w:val="24"/>
        </w:rPr>
        <w:t xml:space="preserve"> </w:t>
      </w:r>
      <w:r w:rsidRPr="00B4195A">
        <w:rPr>
          <w:sz w:val="24"/>
          <w:szCs w:val="24"/>
        </w:rPr>
        <w:t>przetwarzania</w:t>
      </w:r>
      <w:r w:rsidRPr="00B4195A">
        <w:rPr>
          <w:spacing w:val="-4"/>
          <w:sz w:val="24"/>
          <w:szCs w:val="24"/>
        </w:rPr>
        <w:t xml:space="preserve"> </w:t>
      </w:r>
      <w:r w:rsidRPr="00B4195A">
        <w:rPr>
          <w:sz w:val="24"/>
          <w:szCs w:val="24"/>
        </w:rPr>
        <w:t>danych</w:t>
      </w:r>
      <w:r w:rsidRPr="00B4195A">
        <w:rPr>
          <w:spacing w:val="45"/>
          <w:sz w:val="24"/>
          <w:szCs w:val="24"/>
        </w:rPr>
        <w:t xml:space="preserve"> </w:t>
      </w:r>
      <w:r w:rsidRPr="00B4195A">
        <w:rPr>
          <w:sz w:val="24"/>
          <w:szCs w:val="24"/>
        </w:rPr>
        <w:t>osobowych.</w:t>
      </w:r>
    </w:p>
    <w:p w14:paraId="20A72927" w14:textId="526FA4D9" w:rsidR="006707B8" w:rsidRPr="00B4195A" w:rsidRDefault="003A768A" w:rsidP="00AB7593">
      <w:pPr>
        <w:pStyle w:val="Akapitzlist"/>
        <w:numPr>
          <w:ilvl w:val="0"/>
          <w:numId w:val="3"/>
        </w:numPr>
        <w:tabs>
          <w:tab w:val="left" w:pos="495"/>
        </w:tabs>
        <w:spacing w:before="0" w:line="360" w:lineRule="auto"/>
        <w:ind w:left="115" w:right="330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 xml:space="preserve">W przypadku powzięcia informacji o niezgodnym z prawem przetwarzaniu w </w:t>
      </w:r>
      <w:r w:rsidR="005A4DDB" w:rsidRPr="005A4DDB">
        <w:rPr>
          <w:sz w:val="24"/>
          <w:szCs w:val="24"/>
        </w:rPr>
        <w:t>Parafi</w:t>
      </w:r>
      <w:r w:rsidR="005A4DDB">
        <w:rPr>
          <w:sz w:val="24"/>
          <w:szCs w:val="24"/>
        </w:rPr>
        <w:t>i</w:t>
      </w:r>
      <w:r w:rsidR="005A4DDB" w:rsidRPr="005A4DDB">
        <w:rPr>
          <w:sz w:val="24"/>
          <w:szCs w:val="24"/>
        </w:rPr>
        <w:t xml:space="preserve"> </w:t>
      </w:r>
      <w:r w:rsidRPr="00B4195A">
        <w:rPr>
          <w:sz w:val="24"/>
          <w:szCs w:val="24"/>
        </w:rPr>
        <w:t>Pani/ Pana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danych osobowych, przysługuje prawo wniesienia skargi do organu nadzorczego właściwego w sprawach ochrony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danych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osobowych.</w:t>
      </w:r>
    </w:p>
    <w:p w14:paraId="47E273A4" w14:textId="2013EC87" w:rsidR="006707B8" w:rsidRPr="00B4195A" w:rsidRDefault="003A768A" w:rsidP="00AB7593">
      <w:pPr>
        <w:pStyle w:val="Akapitzlist"/>
        <w:numPr>
          <w:ilvl w:val="0"/>
          <w:numId w:val="3"/>
        </w:numPr>
        <w:tabs>
          <w:tab w:val="left" w:pos="486"/>
        </w:tabs>
        <w:spacing w:before="0" w:line="360" w:lineRule="auto"/>
        <w:ind w:left="115" w:right="335" w:firstLine="0"/>
        <w:jc w:val="both"/>
        <w:rPr>
          <w:sz w:val="24"/>
          <w:szCs w:val="24"/>
        </w:rPr>
      </w:pPr>
      <w:r w:rsidRPr="00B4195A">
        <w:rPr>
          <w:sz w:val="24"/>
          <w:szCs w:val="24"/>
        </w:rPr>
        <w:t xml:space="preserve">Podanie przez Pani/Pana danych osobowych </w:t>
      </w:r>
      <w:r w:rsidR="005A4DDB" w:rsidRPr="005A4DDB">
        <w:rPr>
          <w:sz w:val="24"/>
          <w:szCs w:val="24"/>
        </w:rPr>
        <w:t>Parafi</w:t>
      </w:r>
      <w:r w:rsidR="005A4DDB">
        <w:rPr>
          <w:sz w:val="24"/>
          <w:szCs w:val="24"/>
        </w:rPr>
        <w:t>i</w:t>
      </w:r>
      <w:r w:rsidR="005A4DDB" w:rsidRPr="005A4DDB">
        <w:rPr>
          <w:sz w:val="24"/>
          <w:szCs w:val="24"/>
        </w:rPr>
        <w:t xml:space="preserve"> </w:t>
      </w:r>
      <w:r w:rsidRPr="00B4195A">
        <w:rPr>
          <w:sz w:val="24"/>
          <w:szCs w:val="24"/>
        </w:rPr>
        <w:t>ma charakter dobrowolny, jednak ich podanie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jest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niezbędne do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przeprowadzenia</w:t>
      </w:r>
      <w:r w:rsidRPr="00B4195A">
        <w:rPr>
          <w:spacing w:val="2"/>
          <w:sz w:val="24"/>
          <w:szCs w:val="24"/>
        </w:rPr>
        <w:t xml:space="preserve"> </w:t>
      </w:r>
      <w:r w:rsidRPr="00B4195A">
        <w:rPr>
          <w:sz w:val="24"/>
          <w:szCs w:val="24"/>
        </w:rPr>
        <w:t>przedmiotowego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postępowania.</w:t>
      </w:r>
    </w:p>
    <w:p w14:paraId="557B3670" w14:textId="77777777" w:rsidR="006707B8" w:rsidRPr="00B4195A" w:rsidRDefault="003A768A" w:rsidP="00AB7593">
      <w:pPr>
        <w:pStyle w:val="Akapitzlist"/>
        <w:numPr>
          <w:ilvl w:val="0"/>
          <w:numId w:val="3"/>
        </w:numPr>
        <w:tabs>
          <w:tab w:val="left" w:pos="474"/>
        </w:tabs>
        <w:spacing w:before="80" w:line="360" w:lineRule="auto"/>
        <w:ind w:left="115" w:hanging="359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Pani/Pana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dane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będą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przechowywane</w:t>
      </w:r>
      <w:r w:rsidRPr="00B4195A">
        <w:rPr>
          <w:spacing w:val="5"/>
          <w:sz w:val="24"/>
          <w:szCs w:val="24"/>
        </w:rPr>
        <w:t xml:space="preserve"> </w:t>
      </w:r>
      <w:r w:rsidRPr="00B4195A">
        <w:rPr>
          <w:sz w:val="24"/>
          <w:szCs w:val="24"/>
        </w:rPr>
        <w:t>przez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okres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niezbędny</w:t>
      </w:r>
      <w:r w:rsidRPr="00B4195A">
        <w:rPr>
          <w:spacing w:val="1"/>
          <w:sz w:val="24"/>
          <w:szCs w:val="24"/>
        </w:rPr>
        <w:t xml:space="preserve"> </w:t>
      </w:r>
      <w:r w:rsidRPr="00B4195A">
        <w:rPr>
          <w:sz w:val="24"/>
          <w:szCs w:val="24"/>
        </w:rPr>
        <w:t>do</w:t>
      </w:r>
      <w:r w:rsidRPr="00B4195A">
        <w:rPr>
          <w:spacing w:val="5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przeprowadzenia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i</w:t>
      </w:r>
      <w:r w:rsidRPr="00B4195A">
        <w:rPr>
          <w:spacing w:val="4"/>
          <w:sz w:val="24"/>
          <w:szCs w:val="24"/>
        </w:rPr>
        <w:t xml:space="preserve"> </w:t>
      </w:r>
      <w:r w:rsidRPr="00B4195A">
        <w:rPr>
          <w:sz w:val="24"/>
          <w:szCs w:val="24"/>
        </w:rPr>
        <w:t>zakończenia</w:t>
      </w:r>
      <w:r w:rsidRPr="00B4195A">
        <w:rPr>
          <w:spacing w:val="5"/>
          <w:sz w:val="24"/>
          <w:szCs w:val="24"/>
        </w:rPr>
        <w:t xml:space="preserve"> </w:t>
      </w:r>
      <w:r w:rsidRPr="00B4195A">
        <w:rPr>
          <w:sz w:val="24"/>
          <w:szCs w:val="24"/>
        </w:rPr>
        <w:t>postępowania</w:t>
      </w:r>
      <w:r w:rsidR="0008342D" w:rsidRPr="00B4195A">
        <w:rPr>
          <w:sz w:val="24"/>
          <w:szCs w:val="24"/>
        </w:rPr>
        <w:t xml:space="preserve"> </w:t>
      </w:r>
      <w:r w:rsidRPr="00B4195A">
        <w:rPr>
          <w:sz w:val="24"/>
          <w:szCs w:val="24"/>
        </w:rPr>
        <w:t>administracyjnego,</w:t>
      </w:r>
      <w:r w:rsidRPr="00B4195A">
        <w:rPr>
          <w:spacing w:val="19"/>
          <w:sz w:val="24"/>
          <w:szCs w:val="24"/>
        </w:rPr>
        <w:t xml:space="preserve"> </w:t>
      </w:r>
      <w:r w:rsidRPr="00B4195A">
        <w:rPr>
          <w:sz w:val="24"/>
          <w:szCs w:val="24"/>
        </w:rPr>
        <w:t>a</w:t>
      </w:r>
      <w:r w:rsidRPr="00B4195A">
        <w:rPr>
          <w:spacing w:val="20"/>
          <w:sz w:val="24"/>
          <w:szCs w:val="24"/>
        </w:rPr>
        <w:t xml:space="preserve"> </w:t>
      </w:r>
      <w:r w:rsidRPr="00B4195A">
        <w:rPr>
          <w:sz w:val="24"/>
          <w:szCs w:val="24"/>
        </w:rPr>
        <w:t>następnie</w:t>
      </w:r>
      <w:r w:rsidRPr="00B4195A">
        <w:rPr>
          <w:spacing w:val="20"/>
          <w:sz w:val="24"/>
          <w:szCs w:val="24"/>
        </w:rPr>
        <w:t xml:space="preserve"> </w:t>
      </w:r>
      <w:r w:rsidRPr="00B4195A">
        <w:rPr>
          <w:sz w:val="24"/>
          <w:szCs w:val="24"/>
        </w:rPr>
        <w:t>przez</w:t>
      </w:r>
      <w:r w:rsidRPr="00B4195A">
        <w:rPr>
          <w:spacing w:val="20"/>
          <w:sz w:val="24"/>
          <w:szCs w:val="24"/>
        </w:rPr>
        <w:t xml:space="preserve"> </w:t>
      </w:r>
      <w:r w:rsidRPr="00B4195A">
        <w:rPr>
          <w:sz w:val="24"/>
          <w:szCs w:val="24"/>
        </w:rPr>
        <w:t>czas</w:t>
      </w:r>
      <w:r w:rsidRPr="00B4195A">
        <w:rPr>
          <w:spacing w:val="21"/>
          <w:sz w:val="24"/>
          <w:szCs w:val="24"/>
        </w:rPr>
        <w:t xml:space="preserve"> </w:t>
      </w:r>
      <w:r w:rsidRPr="00B4195A">
        <w:rPr>
          <w:sz w:val="24"/>
          <w:szCs w:val="24"/>
        </w:rPr>
        <w:t>wynikający</w:t>
      </w:r>
      <w:r w:rsidRPr="00B4195A">
        <w:rPr>
          <w:spacing w:val="16"/>
          <w:sz w:val="24"/>
          <w:szCs w:val="24"/>
        </w:rPr>
        <w:t xml:space="preserve"> </w:t>
      </w:r>
      <w:r w:rsidRPr="00B4195A">
        <w:rPr>
          <w:sz w:val="24"/>
          <w:szCs w:val="24"/>
        </w:rPr>
        <w:t>z</w:t>
      </w:r>
      <w:r w:rsidRPr="00B4195A">
        <w:rPr>
          <w:spacing w:val="20"/>
          <w:sz w:val="24"/>
          <w:szCs w:val="24"/>
        </w:rPr>
        <w:t xml:space="preserve"> </w:t>
      </w:r>
      <w:r w:rsidRPr="00B4195A">
        <w:rPr>
          <w:sz w:val="24"/>
          <w:szCs w:val="24"/>
        </w:rPr>
        <w:t>przepisów</w:t>
      </w:r>
      <w:r w:rsidRPr="00B4195A">
        <w:rPr>
          <w:spacing w:val="17"/>
          <w:sz w:val="24"/>
          <w:szCs w:val="24"/>
        </w:rPr>
        <w:t xml:space="preserve"> </w:t>
      </w:r>
      <w:r w:rsidRPr="00B4195A">
        <w:rPr>
          <w:sz w:val="24"/>
          <w:szCs w:val="24"/>
        </w:rPr>
        <w:t>ustawy</w:t>
      </w:r>
      <w:r w:rsidRPr="00B4195A">
        <w:rPr>
          <w:spacing w:val="18"/>
          <w:sz w:val="24"/>
          <w:szCs w:val="24"/>
        </w:rPr>
        <w:t xml:space="preserve"> </w:t>
      </w:r>
      <w:r w:rsidRPr="00B4195A">
        <w:rPr>
          <w:sz w:val="24"/>
          <w:szCs w:val="24"/>
        </w:rPr>
        <w:t>o</w:t>
      </w:r>
      <w:r w:rsidRPr="00B4195A">
        <w:rPr>
          <w:spacing w:val="22"/>
          <w:sz w:val="24"/>
          <w:szCs w:val="24"/>
        </w:rPr>
        <w:t xml:space="preserve"> </w:t>
      </w:r>
      <w:r w:rsidRPr="00B4195A">
        <w:rPr>
          <w:sz w:val="24"/>
          <w:szCs w:val="24"/>
        </w:rPr>
        <w:t>narodowym</w:t>
      </w:r>
      <w:r w:rsidRPr="00B4195A">
        <w:rPr>
          <w:spacing w:val="18"/>
          <w:sz w:val="24"/>
          <w:szCs w:val="24"/>
        </w:rPr>
        <w:t xml:space="preserve"> </w:t>
      </w:r>
      <w:r w:rsidRPr="00B4195A">
        <w:rPr>
          <w:sz w:val="24"/>
          <w:szCs w:val="24"/>
        </w:rPr>
        <w:t>zasobie</w:t>
      </w:r>
      <w:r w:rsidRPr="00B4195A">
        <w:rPr>
          <w:spacing w:val="19"/>
          <w:sz w:val="24"/>
          <w:szCs w:val="24"/>
        </w:rPr>
        <w:t xml:space="preserve"> </w:t>
      </w:r>
      <w:r w:rsidRPr="00B4195A">
        <w:rPr>
          <w:sz w:val="24"/>
          <w:szCs w:val="24"/>
        </w:rPr>
        <w:t>archiwalnym</w:t>
      </w:r>
      <w:r w:rsidRPr="00B4195A">
        <w:rPr>
          <w:spacing w:val="18"/>
          <w:sz w:val="24"/>
          <w:szCs w:val="24"/>
        </w:rPr>
        <w:t xml:space="preserve"> </w:t>
      </w:r>
      <w:r w:rsidRPr="00B4195A">
        <w:rPr>
          <w:sz w:val="24"/>
          <w:szCs w:val="24"/>
        </w:rPr>
        <w:t>i</w:t>
      </w:r>
      <w:r w:rsidRPr="00B4195A">
        <w:rPr>
          <w:spacing w:val="-47"/>
          <w:sz w:val="24"/>
          <w:szCs w:val="24"/>
        </w:rPr>
        <w:t xml:space="preserve"> </w:t>
      </w:r>
      <w:r w:rsidRPr="00B4195A">
        <w:rPr>
          <w:sz w:val="24"/>
          <w:szCs w:val="24"/>
        </w:rPr>
        <w:t>archiwach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oraz</w:t>
      </w:r>
      <w:r w:rsidRPr="00B4195A">
        <w:rPr>
          <w:spacing w:val="3"/>
          <w:sz w:val="24"/>
          <w:szCs w:val="24"/>
        </w:rPr>
        <w:t xml:space="preserve"> </w:t>
      </w:r>
      <w:r w:rsidRPr="00B4195A">
        <w:rPr>
          <w:sz w:val="24"/>
          <w:szCs w:val="24"/>
        </w:rPr>
        <w:t>wewnętrznych przepisów</w:t>
      </w:r>
      <w:r w:rsidRPr="00B4195A">
        <w:rPr>
          <w:spacing w:val="-5"/>
          <w:sz w:val="24"/>
          <w:szCs w:val="24"/>
        </w:rPr>
        <w:t xml:space="preserve"> </w:t>
      </w:r>
      <w:r w:rsidRPr="00B4195A">
        <w:rPr>
          <w:sz w:val="24"/>
          <w:szCs w:val="24"/>
        </w:rPr>
        <w:t>dotyczących</w:t>
      </w:r>
      <w:r w:rsidRPr="00B4195A">
        <w:rPr>
          <w:spacing w:val="-2"/>
          <w:sz w:val="24"/>
          <w:szCs w:val="24"/>
        </w:rPr>
        <w:t xml:space="preserve"> </w:t>
      </w:r>
      <w:r w:rsidRPr="00B4195A">
        <w:rPr>
          <w:sz w:val="24"/>
          <w:szCs w:val="24"/>
        </w:rPr>
        <w:t>archiwizowania dokumentów.</w:t>
      </w:r>
    </w:p>
    <w:p w14:paraId="72E45B0C" w14:textId="77777777" w:rsidR="006707B8" w:rsidRPr="00B4195A" w:rsidRDefault="003A768A" w:rsidP="004C266D">
      <w:pPr>
        <w:pStyle w:val="Akapitzlist"/>
        <w:numPr>
          <w:ilvl w:val="0"/>
          <w:numId w:val="3"/>
        </w:numPr>
        <w:tabs>
          <w:tab w:val="left" w:pos="474"/>
        </w:tabs>
        <w:spacing w:before="80" w:line="360" w:lineRule="auto"/>
        <w:ind w:left="115" w:hanging="359"/>
        <w:jc w:val="both"/>
        <w:rPr>
          <w:sz w:val="24"/>
          <w:szCs w:val="24"/>
        </w:rPr>
      </w:pPr>
      <w:r w:rsidRPr="00B4195A">
        <w:rPr>
          <w:sz w:val="24"/>
          <w:szCs w:val="24"/>
        </w:rPr>
        <w:t>Pani/Pana dane mogą być przetwarzane w sposób zautomatyzowany i nie będą profilowane.</w:t>
      </w:r>
    </w:p>
    <w:p w14:paraId="53C64F2A" w14:textId="77777777" w:rsidR="0008342D" w:rsidRDefault="0008342D" w:rsidP="0008342D">
      <w:pPr>
        <w:pStyle w:val="Akapitzlist"/>
        <w:tabs>
          <w:tab w:val="left" w:pos="423"/>
        </w:tabs>
        <w:spacing w:before="120"/>
        <w:ind w:left="115" w:right="109" w:firstLine="0"/>
        <w:rPr>
          <w:sz w:val="24"/>
          <w:szCs w:val="24"/>
        </w:rPr>
      </w:pPr>
    </w:p>
    <w:p w14:paraId="79D7DE03" w14:textId="77777777" w:rsidR="0008342D" w:rsidRPr="00FB352B" w:rsidRDefault="0008342D" w:rsidP="0008342D">
      <w:pPr>
        <w:pStyle w:val="Standard"/>
        <w:jc w:val="both"/>
        <w:rPr>
          <w:b/>
        </w:rPr>
      </w:pPr>
      <w:r w:rsidRPr="00FB352B">
        <w:rPr>
          <w:b/>
          <w:color w:val="222222"/>
          <w:shd w:val="clear" w:color="auto" w:fill="FFFFFF"/>
        </w:rPr>
        <w:t xml:space="preserve">X. </w:t>
      </w:r>
      <w:r w:rsidRPr="00FB352B">
        <w:rPr>
          <w:b/>
        </w:rPr>
        <w:t>Pouczenie o środkach ochrony prawnej przysługujących wykonawcy w toku postępowania o udzielenie zamówienia:</w:t>
      </w:r>
    </w:p>
    <w:p w14:paraId="696D1E89" w14:textId="3765CCC3" w:rsidR="0008342D" w:rsidRDefault="0008342D" w:rsidP="004C266D">
      <w:pPr>
        <w:pStyle w:val="Standard"/>
        <w:spacing w:line="360" w:lineRule="auto"/>
        <w:ind w:left="418"/>
        <w:jc w:val="both"/>
      </w:pPr>
      <w:r w:rsidRPr="004C266D">
        <w:rPr>
          <w:kern w:val="0"/>
          <w:lang w:eastAsia="en-US"/>
        </w:rPr>
        <w:t>W okresie trwania niniejszej procedury, tzn. od przekazania niniejszego zaproszenia do upływu terminu związania ofertą Wykonawcom przysługuje w każdym czasie uprawnienie dotyczące poinformowania Zamawiającego o niezgodnej czynności podjętej przez niego lub zaniechaniu czynności, którą powinien wykonać. W przypadku uznania zasadności przekazanej informacji Zamawiający powtarza czynność albo dokonuje czynności zaniechanej, informując o tym Wykonawców. Zamawiający proceduje w sposób przejrzysty, obiektywny i niedyskryminujący</w:t>
      </w:r>
      <w:r>
        <w:t>.</w:t>
      </w:r>
    </w:p>
    <w:p w14:paraId="0582EB8B" w14:textId="77777777" w:rsidR="00D47772" w:rsidRDefault="00D47772" w:rsidP="0008342D">
      <w:pPr>
        <w:pStyle w:val="Akapitzlist"/>
        <w:tabs>
          <w:tab w:val="left" w:pos="423"/>
        </w:tabs>
        <w:spacing w:before="120"/>
        <w:ind w:right="109" w:firstLine="0"/>
        <w:jc w:val="both"/>
        <w:rPr>
          <w:sz w:val="24"/>
          <w:szCs w:val="24"/>
        </w:rPr>
      </w:pPr>
    </w:p>
    <w:p w14:paraId="3ECDE5FC" w14:textId="77777777" w:rsidR="00D47772" w:rsidRPr="0008342D" w:rsidRDefault="00D47772" w:rsidP="0008342D">
      <w:pPr>
        <w:pStyle w:val="Akapitzlist"/>
        <w:tabs>
          <w:tab w:val="left" w:pos="423"/>
        </w:tabs>
        <w:spacing w:before="120"/>
        <w:ind w:right="109" w:firstLine="0"/>
        <w:jc w:val="both"/>
        <w:rPr>
          <w:sz w:val="24"/>
          <w:szCs w:val="24"/>
        </w:rPr>
      </w:pPr>
    </w:p>
    <w:p w14:paraId="25629BFB" w14:textId="77777777" w:rsidR="006707B8" w:rsidRPr="0053452B" w:rsidRDefault="003A768A" w:rsidP="00AB7593">
      <w:pPr>
        <w:spacing w:before="61"/>
        <w:ind w:left="132"/>
        <w:jc w:val="both"/>
        <w:rPr>
          <w:sz w:val="24"/>
          <w:szCs w:val="24"/>
        </w:rPr>
      </w:pPr>
      <w:r w:rsidRPr="0053452B">
        <w:rPr>
          <w:sz w:val="24"/>
          <w:szCs w:val="24"/>
        </w:rPr>
        <w:t>Załączniki:</w:t>
      </w:r>
    </w:p>
    <w:p w14:paraId="5306AA26" w14:textId="77777777" w:rsidR="006707B8" w:rsidRPr="0053452B" w:rsidRDefault="00791242" w:rsidP="00AB7593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58"/>
        <w:ind w:hanging="361"/>
        <w:jc w:val="both"/>
        <w:rPr>
          <w:sz w:val="24"/>
          <w:szCs w:val="24"/>
        </w:rPr>
      </w:pPr>
      <w:r w:rsidRPr="0053452B">
        <w:rPr>
          <w:sz w:val="24"/>
          <w:szCs w:val="24"/>
        </w:rPr>
        <w:t xml:space="preserve">Załącznik nr 1 </w:t>
      </w:r>
      <w:r w:rsidR="003A768A" w:rsidRPr="0053452B">
        <w:rPr>
          <w:sz w:val="24"/>
          <w:szCs w:val="24"/>
        </w:rPr>
        <w:t>Formularz</w:t>
      </w:r>
      <w:r w:rsidR="003A768A" w:rsidRPr="0053452B">
        <w:rPr>
          <w:spacing w:val="-4"/>
          <w:sz w:val="24"/>
          <w:szCs w:val="24"/>
        </w:rPr>
        <w:t xml:space="preserve"> </w:t>
      </w:r>
      <w:r w:rsidR="003A768A" w:rsidRPr="0053452B">
        <w:rPr>
          <w:sz w:val="24"/>
          <w:szCs w:val="24"/>
        </w:rPr>
        <w:t>ofertowo-cenowy</w:t>
      </w:r>
    </w:p>
    <w:p w14:paraId="74113E49" w14:textId="2B81962A" w:rsidR="00EA0861" w:rsidRPr="00225292" w:rsidRDefault="000A6AB4" w:rsidP="00EA08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25292"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2</w:t>
      </w:r>
      <w:r w:rsidR="00EA0861" w:rsidRPr="00225292">
        <w:rPr>
          <w:sz w:val="24"/>
          <w:szCs w:val="24"/>
        </w:rPr>
        <w:t xml:space="preserve"> – </w:t>
      </w:r>
      <w:r w:rsidR="000856CE" w:rsidRPr="00225292">
        <w:rPr>
          <w:sz w:val="24"/>
          <w:szCs w:val="24"/>
        </w:rPr>
        <w:t>Wykaz wykonanych robót</w:t>
      </w:r>
    </w:p>
    <w:p w14:paraId="548F6E54" w14:textId="0398CEF2" w:rsidR="00EA0861" w:rsidRPr="0053452B" w:rsidRDefault="00EA0861" w:rsidP="00EA08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3452B"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3</w:t>
      </w:r>
      <w:r w:rsidRPr="0053452B">
        <w:rPr>
          <w:sz w:val="24"/>
          <w:szCs w:val="24"/>
        </w:rPr>
        <w:t xml:space="preserve"> – </w:t>
      </w:r>
      <w:r w:rsidR="000856CE" w:rsidRPr="0053452B">
        <w:rPr>
          <w:sz w:val="24"/>
          <w:szCs w:val="24"/>
        </w:rPr>
        <w:t>Wykaz osób do realizacji zamówienia</w:t>
      </w:r>
    </w:p>
    <w:p w14:paraId="25259BA1" w14:textId="12F605A7" w:rsidR="00634EDB" w:rsidRDefault="00634EDB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r w:rsidRPr="0053452B"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4</w:t>
      </w:r>
      <w:r w:rsidR="000856CE" w:rsidRPr="0053452B">
        <w:rPr>
          <w:sz w:val="24"/>
          <w:szCs w:val="24"/>
        </w:rPr>
        <w:t xml:space="preserve"> –</w:t>
      </w:r>
      <w:r w:rsidRPr="0053452B">
        <w:rPr>
          <w:sz w:val="24"/>
          <w:szCs w:val="24"/>
        </w:rPr>
        <w:t xml:space="preserve"> Wzór</w:t>
      </w:r>
      <w:r w:rsidR="000856CE" w:rsidRPr="0053452B">
        <w:rPr>
          <w:sz w:val="24"/>
          <w:szCs w:val="24"/>
        </w:rPr>
        <w:t xml:space="preserve"> </w:t>
      </w:r>
      <w:r w:rsidRPr="0053452B">
        <w:rPr>
          <w:sz w:val="24"/>
          <w:szCs w:val="24"/>
        </w:rPr>
        <w:t>umowy</w:t>
      </w:r>
    </w:p>
    <w:p w14:paraId="079AAAFE" w14:textId="53D01E7F" w:rsidR="000359FE" w:rsidRDefault="000359FE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5</w:t>
      </w:r>
      <w:r>
        <w:rPr>
          <w:sz w:val="24"/>
          <w:szCs w:val="24"/>
        </w:rPr>
        <w:t xml:space="preserve"> – Program prac konserwatorsko-restauratorskich </w:t>
      </w:r>
    </w:p>
    <w:p w14:paraId="5C587B9A" w14:textId="09F6B0C3" w:rsidR="008F5DD9" w:rsidRDefault="008F5DD9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A82560">
        <w:rPr>
          <w:sz w:val="24"/>
          <w:szCs w:val="24"/>
        </w:rPr>
        <w:t xml:space="preserve">– </w:t>
      </w:r>
      <w:r>
        <w:rPr>
          <w:sz w:val="24"/>
          <w:szCs w:val="24"/>
        </w:rPr>
        <w:t>Projekt architektoniczno-budowlany</w:t>
      </w:r>
    </w:p>
    <w:p w14:paraId="61C1B1BA" w14:textId="7723C844" w:rsidR="00A82560" w:rsidRDefault="00A82560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7</w:t>
      </w:r>
      <w:r>
        <w:rPr>
          <w:sz w:val="24"/>
          <w:szCs w:val="24"/>
        </w:rPr>
        <w:t xml:space="preserve"> – Przedmiar robót</w:t>
      </w:r>
    </w:p>
    <w:p w14:paraId="1171D178" w14:textId="0DD2F831" w:rsidR="003D3B23" w:rsidRDefault="003D3B23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bookmarkStart w:id="10" w:name="_Hlk176930503"/>
      <w:bookmarkStart w:id="11" w:name="_Hlk175762157"/>
      <w:r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8</w:t>
      </w:r>
      <w:r>
        <w:rPr>
          <w:sz w:val="24"/>
          <w:szCs w:val="24"/>
        </w:rPr>
        <w:t xml:space="preserve"> – Decyzja nr 16</w:t>
      </w:r>
      <w:r w:rsidR="00972F9C">
        <w:rPr>
          <w:sz w:val="24"/>
          <w:szCs w:val="24"/>
        </w:rPr>
        <w:t>5</w:t>
      </w:r>
      <w:r>
        <w:rPr>
          <w:sz w:val="24"/>
          <w:szCs w:val="24"/>
        </w:rPr>
        <w:t xml:space="preserve">/24 Mazowieckiego Wojewódzkiego Konserwatora </w:t>
      </w:r>
      <w:bookmarkEnd w:id="10"/>
      <w:r>
        <w:rPr>
          <w:sz w:val="24"/>
          <w:szCs w:val="24"/>
        </w:rPr>
        <w:t xml:space="preserve">Zabytków </w:t>
      </w:r>
    </w:p>
    <w:bookmarkEnd w:id="11"/>
    <w:p w14:paraId="7C221E81" w14:textId="65A02B9A" w:rsidR="003D3B23" w:rsidRDefault="003D3B23" w:rsidP="00634EDB">
      <w:pPr>
        <w:pStyle w:val="Akapitzlist"/>
        <w:numPr>
          <w:ilvl w:val="0"/>
          <w:numId w:val="1"/>
        </w:numPr>
        <w:tabs>
          <w:tab w:val="left" w:pos="492"/>
          <w:tab w:val="left" w:pos="493"/>
        </w:tabs>
        <w:spacing w:before="6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E4ADA">
        <w:rPr>
          <w:sz w:val="24"/>
          <w:szCs w:val="24"/>
        </w:rPr>
        <w:t>9</w:t>
      </w:r>
      <w:r>
        <w:rPr>
          <w:sz w:val="24"/>
          <w:szCs w:val="24"/>
        </w:rPr>
        <w:t xml:space="preserve"> – Decyzja Starosty Ostrołęckiego nr 35</w:t>
      </w:r>
      <w:r w:rsidR="00972F9C">
        <w:rPr>
          <w:sz w:val="24"/>
          <w:szCs w:val="24"/>
        </w:rPr>
        <w:t>2</w:t>
      </w:r>
      <w:r>
        <w:rPr>
          <w:sz w:val="24"/>
          <w:szCs w:val="24"/>
        </w:rPr>
        <w:t xml:space="preserve">/2024 </w:t>
      </w:r>
    </w:p>
    <w:p w14:paraId="1FE6956F" w14:textId="52A55D5C" w:rsidR="00972F9C" w:rsidRDefault="00972F9C" w:rsidP="00972F9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2F9C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="004E4ADA">
        <w:rPr>
          <w:sz w:val="24"/>
          <w:szCs w:val="24"/>
        </w:rPr>
        <w:t>0</w:t>
      </w:r>
      <w:r w:rsidRPr="00972F9C">
        <w:rPr>
          <w:sz w:val="24"/>
          <w:szCs w:val="24"/>
        </w:rPr>
        <w:t xml:space="preserve"> – Decyzja nr </w:t>
      </w:r>
      <w:r>
        <w:rPr>
          <w:sz w:val="24"/>
          <w:szCs w:val="24"/>
        </w:rPr>
        <w:t>319</w:t>
      </w:r>
      <w:r w:rsidRPr="00972F9C">
        <w:rPr>
          <w:sz w:val="24"/>
          <w:szCs w:val="24"/>
        </w:rPr>
        <w:t>/24 Mazowieckiego Wojewódzkiego Konserwatora Zabytków</w:t>
      </w:r>
      <w:r w:rsidR="0073444E">
        <w:rPr>
          <w:sz w:val="24"/>
          <w:szCs w:val="24"/>
        </w:rPr>
        <w:t xml:space="preserve"> wraz z Programem prac konserwatorsko-restauratorskich</w:t>
      </w:r>
    </w:p>
    <w:p w14:paraId="431C2788" w14:textId="32A654AF" w:rsidR="004E4ADA" w:rsidRDefault="004E4ADA" w:rsidP="00972F9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Załącznik nr 11 – Decyzja nr 344/24 Mazowieckiego Wojewódzkiego Konserwatora</w:t>
      </w:r>
    </w:p>
    <w:p w14:paraId="40B2C976" w14:textId="3043E22F" w:rsidR="00972F9C" w:rsidRPr="004E4ADA" w:rsidRDefault="004E4ADA" w:rsidP="004E4AD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4ADA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12</w:t>
      </w:r>
      <w:r w:rsidRPr="004E4AD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Projekt uwspółcześnienia zabytku w postaci wykonania automatyki do dzwonów </w:t>
      </w:r>
    </w:p>
    <w:p w14:paraId="41EFBCAA" w14:textId="77777777" w:rsidR="00634EDB" w:rsidRDefault="00634EDB" w:rsidP="00634EDB">
      <w:pPr>
        <w:pStyle w:val="Akapitzlist"/>
        <w:ind w:left="492" w:firstLine="0"/>
        <w:jc w:val="both"/>
      </w:pPr>
    </w:p>
    <w:p w14:paraId="648F958F" w14:textId="37B88098" w:rsidR="006707B8" w:rsidRDefault="006707B8" w:rsidP="00634EDB">
      <w:pPr>
        <w:spacing w:before="1"/>
        <w:ind w:right="109"/>
        <w:jc w:val="both"/>
        <w:rPr>
          <w:i/>
          <w:sz w:val="20"/>
        </w:rPr>
      </w:pPr>
    </w:p>
    <w:sectPr w:rsidR="006707B8">
      <w:footerReference w:type="default" r:id="rId11"/>
      <w:pgSz w:w="11910" w:h="16840"/>
      <w:pgMar w:top="96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09E8" w14:textId="77777777" w:rsidR="00800EA0" w:rsidRDefault="00800EA0" w:rsidP="0008342D">
      <w:r>
        <w:separator/>
      </w:r>
    </w:p>
  </w:endnote>
  <w:endnote w:type="continuationSeparator" w:id="0">
    <w:p w14:paraId="6F24EC1A" w14:textId="77777777" w:rsidR="00800EA0" w:rsidRDefault="00800EA0" w:rsidP="000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5358770"/>
      <w:docPartObj>
        <w:docPartGallery w:val="Page Numbers (Bottom of Page)"/>
        <w:docPartUnique/>
      </w:docPartObj>
    </w:sdtPr>
    <w:sdtContent>
      <w:p w14:paraId="730855CD" w14:textId="56DB9F40" w:rsidR="0023384B" w:rsidRDefault="002338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8B">
          <w:rPr>
            <w:noProof/>
          </w:rPr>
          <w:t>8</w:t>
        </w:r>
        <w:r>
          <w:fldChar w:fldCharType="end"/>
        </w:r>
      </w:p>
    </w:sdtContent>
  </w:sdt>
  <w:p w14:paraId="038B536E" w14:textId="77777777" w:rsidR="0008342D" w:rsidRDefault="00083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8B6D" w14:textId="77777777" w:rsidR="00800EA0" w:rsidRDefault="00800EA0" w:rsidP="0008342D">
      <w:r>
        <w:separator/>
      </w:r>
    </w:p>
  </w:footnote>
  <w:footnote w:type="continuationSeparator" w:id="0">
    <w:p w14:paraId="48E1380C" w14:textId="77777777" w:rsidR="00800EA0" w:rsidRDefault="00800EA0" w:rsidP="0008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723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B56"/>
    <w:multiLevelType w:val="hybridMultilevel"/>
    <w:tmpl w:val="EFD2EEFE"/>
    <w:lvl w:ilvl="0" w:tplc="0C080E84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A9E11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DB0A997C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CD3C24BA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441C5BB6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BE6E1840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AF861DD2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8410F210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D19E3880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026CC8"/>
    <w:multiLevelType w:val="hybridMultilevel"/>
    <w:tmpl w:val="3F4CD006"/>
    <w:lvl w:ilvl="0" w:tplc="93A4A198">
      <w:start w:val="1"/>
      <w:numFmt w:val="decimal"/>
      <w:lvlText w:val="%1)"/>
      <w:lvlJc w:val="left"/>
      <w:pPr>
        <w:ind w:left="854" w:hanging="360"/>
      </w:pPr>
      <w:rPr>
        <w:b w:val="0"/>
      </w:rPr>
    </w:lvl>
    <w:lvl w:ilvl="1" w:tplc="74181D96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5482D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80690"/>
    <w:multiLevelType w:val="hybridMultilevel"/>
    <w:tmpl w:val="EEEA4BC8"/>
    <w:lvl w:ilvl="0" w:tplc="74181D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27B456F8"/>
    <w:multiLevelType w:val="hybridMultilevel"/>
    <w:tmpl w:val="E9B4418A"/>
    <w:lvl w:ilvl="0" w:tplc="C5E2F72C">
      <w:start w:val="1"/>
      <w:numFmt w:val="decimal"/>
      <w:lvlText w:val="%1)"/>
      <w:lvlJc w:val="left"/>
      <w:pPr>
        <w:ind w:left="239" w:hanging="105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282E2353"/>
    <w:multiLevelType w:val="hybridMultilevel"/>
    <w:tmpl w:val="FD68246A"/>
    <w:lvl w:ilvl="0" w:tplc="6960F2AC">
      <w:start w:val="1"/>
      <w:numFmt w:val="lowerLetter"/>
      <w:lvlText w:val="%1)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0"/>
        <w:lang w:val="pl-PL" w:eastAsia="en-US" w:bidi="ar-SA"/>
      </w:rPr>
    </w:lvl>
    <w:lvl w:ilvl="1" w:tplc="DE5062DE">
      <w:numFmt w:val="bullet"/>
      <w:lvlText w:val="•"/>
      <w:lvlJc w:val="left"/>
      <w:pPr>
        <w:ind w:left="1454" w:hanging="425"/>
      </w:pPr>
      <w:rPr>
        <w:rFonts w:hint="default"/>
        <w:lang w:val="pl-PL" w:eastAsia="en-US" w:bidi="ar-SA"/>
      </w:rPr>
    </w:lvl>
    <w:lvl w:ilvl="2" w:tplc="398C3D90">
      <w:numFmt w:val="bullet"/>
      <w:lvlText w:val="•"/>
      <w:lvlJc w:val="left"/>
      <w:pPr>
        <w:ind w:left="2369" w:hanging="425"/>
      </w:pPr>
      <w:rPr>
        <w:rFonts w:hint="default"/>
        <w:lang w:val="pl-PL" w:eastAsia="en-US" w:bidi="ar-SA"/>
      </w:rPr>
    </w:lvl>
    <w:lvl w:ilvl="3" w:tplc="16446DE2">
      <w:numFmt w:val="bullet"/>
      <w:lvlText w:val="•"/>
      <w:lvlJc w:val="left"/>
      <w:pPr>
        <w:ind w:left="3284" w:hanging="425"/>
      </w:pPr>
      <w:rPr>
        <w:rFonts w:hint="default"/>
        <w:lang w:val="pl-PL" w:eastAsia="en-US" w:bidi="ar-SA"/>
      </w:rPr>
    </w:lvl>
    <w:lvl w:ilvl="4" w:tplc="E63C2956">
      <w:numFmt w:val="bullet"/>
      <w:lvlText w:val="•"/>
      <w:lvlJc w:val="left"/>
      <w:pPr>
        <w:ind w:left="4199" w:hanging="425"/>
      </w:pPr>
      <w:rPr>
        <w:rFonts w:hint="default"/>
        <w:lang w:val="pl-PL" w:eastAsia="en-US" w:bidi="ar-SA"/>
      </w:rPr>
    </w:lvl>
    <w:lvl w:ilvl="5" w:tplc="1312E9FE">
      <w:numFmt w:val="bullet"/>
      <w:lvlText w:val="•"/>
      <w:lvlJc w:val="left"/>
      <w:pPr>
        <w:ind w:left="5114" w:hanging="425"/>
      </w:pPr>
      <w:rPr>
        <w:rFonts w:hint="default"/>
        <w:lang w:val="pl-PL" w:eastAsia="en-US" w:bidi="ar-SA"/>
      </w:rPr>
    </w:lvl>
    <w:lvl w:ilvl="6" w:tplc="5AF49AEC">
      <w:numFmt w:val="bullet"/>
      <w:lvlText w:val="•"/>
      <w:lvlJc w:val="left"/>
      <w:pPr>
        <w:ind w:left="6029" w:hanging="425"/>
      </w:pPr>
      <w:rPr>
        <w:rFonts w:hint="default"/>
        <w:lang w:val="pl-PL" w:eastAsia="en-US" w:bidi="ar-SA"/>
      </w:rPr>
    </w:lvl>
    <w:lvl w:ilvl="7" w:tplc="F376ABDE">
      <w:numFmt w:val="bullet"/>
      <w:lvlText w:val="•"/>
      <w:lvlJc w:val="left"/>
      <w:pPr>
        <w:ind w:left="6944" w:hanging="425"/>
      </w:pPr>
      <w:rPr>
        <w:rFonts w:hint="default"/>
        <w:lang w:val="pl-PL" w:eastAsia="en-US" w:bidi="ar-SA"/>
      </w:rPr>
    </w:lvl>
    <w:lvl w:ilvl="8" w:tplc="E2322B68">
      <w:numFmt w:val="bullet"/>
      <w:lvlText w:val="•"/>
      <w:lvlJc w:val="left"/>
      <w:pPr>
        <w:ind w:left="7859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79F14DB"/>
    <w:multiLevelType w:val="hybridMultilevel"/>
    <w:tmpl w:val="737CC614"/>
    <w:lvl w:ilvl="0" w:tplc="7E68C1C0">
      <w:start w:val="1"/>
      <w:numFmt w:val="decimal"/>
      <w:lvlText w:val="%1)"/>
      <w:lvlJc w:val="left"/>
      <w:pPr>
        <w:ind w:left="11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0"/>
        <w:lang w:val="pl-PL" w:eastAsia="en-US" w:bidi="ar-SA"/>
      </w:rPr>
    </w:lvl>
    <w:lvl w:ilvl="1" w:tplc="1A1029CC">
      <w:start w:val="1"/>
      <w:numFmt w:val="lowerLetter"/>
      <w:lvlText w:val="%2)"/>
      <w:lvlJc w:val="left"/>
      <w:pPr>
        <w:ind w:left="11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0"/>
        <w:lang w:val="pl-PL" w:eastAsia="en-US" w:bidi="ar-SA"/>
      </w:rPr>
    </w:lvl>
    <w:lvl w:ilvl="2" w:tplc="06DEF51C">
      <w:numFmt w:val="bullet"/>
      <w:lvlText w:val="•"/>
      <w:lvlJc w:val="left"/>
      <w:pPr>
        <w:ind w:left="2033" w:hanging="257"/>
      </w:pPr>
      <w:rPr>
        <w:rFonts w:hint="default"/>
        <w:lang w:val="pl-PL" w:eastAsia="en-US" w:bidi="ar-SA"/>
      </w:rPr>
    </w:lvl>
    <w:lvl w:ilvl="3" w:tplc="D182EC2C">
      <w:numFmt w:val="bullet"/>
      <w:lvlText w:val="•"/>
      <w:lvlJc w:val="left"/>
      <w:pPr>
        <w:ind w:left="2990" w:hanging="257"/>
      </w:pPr>
      <w:rPr>
        <w:rFonts w:hint="default"/>
        <w:lang w:val="pl-PL" w:eastAsia="en-US" w:bidi="ar-SA"/>
      </w:rPr>
    </w:lvl>
    <w:lvl w:ilvl="4" w:tplc="F42271CA">
      <w:numFmt w:val="bullet"/>
      <w:lvlText w:val="•"/>
      <w:lvlJc w:val="left"/>
      <w:pPr>
        <w:ind w:left="3947" w:hanging="257"/>
      </w:pPr>
      <w:rPr>
        <w:rFonts w:hint="default"/>
        <w:lang w:val="pl-PL" w:eastAsia="en-US" w:bidi="ar-SA"/>
      </w:rPr>
    </w:lvl>
    <w:lvl w:ilvl="5" w:tplc="D25A45F6">
      <w:numFmt w:val="bullet"/>
      <w:lvlText w:val="•"/>
      <w:lvlJc w:val="left"/>
      <w:pPr>
        <w:ind w:left="4904" w:hanging="257"/>
      </w:pPr>
      <w:rPr>
        <w:rFonts w:hint="default"/>
        <w:lang w:val="pl-PL" w:eastAsia="en-US" w:bidi="ar-SA"/>
      </w:rPr>
    </w:lvl>
    <w:lvl w:ilvl="6" w:tplc="7F16DEDE">
      <w:numFmt w:val="bullet"/>
      <w:lvlText w:val="•"/>
      <w:lvlJc w:val="left"/>
      <w:pPr>
        <w:ind w:left="5861" w:hanging="257"/>
      </w:pPr>
      <w:rPr>
        <w:rFonts w:hint="default"/>
        <w:lang w:val="pl-PL" w:eastAsia="en-US" w:bidi="ar-SA"/>
      </w:rPr>
    </w:lvl>
    <w:lvl w:ilvl="7" w:tplc="A680EBA6">
      <w:numFmt w:val="bullet"/>
      <w:lvlText w:val="•"/>
      <w:lvlJc w:val="left"/>
      <w:pPr>
        <w:ind w:left="6818" w:hanging="257"/>
      </w:pPr>
      <w:rPr>
        <w:rFonts w:hint="default"/>
        <w:lang w:val="pl-PL" w:eastAsia="en-US" w:bidi="ar-SA"/>
      </w:rPr>
    </w:lvl>
    <w:lvl w:ilvl="8" w:tplc="D85CF78E">
      <w:numFmt w:val="bullet"/>
      <w:lvlText w:val="•"/>
      <w:lvlJc w:val="left"/>
      <w:pPr>
        <w:ind w:left="7775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FB54CCB"/>
    <w:multiLevelType w:val="hybridMultilevel"/>
    <w:tmpl w:val="7F4861F8"/>
    <w:lvl w:ilvl="0" w:tplc="74181D9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4318424F"/>
    <w:multiLevelType w:val="hybridMultilevel"/>
    <w:tmpl w:val="10445DE2"/>
    <w:lvl w:ilvl="0" w:tplc="74181D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35D138B"/>
    <w:multiLevelType w:val="hybridMultilevel"/>
    <w:tmpl w:val="2C287B44"/>
    <w:lvl w:ilvl="0" w:tplc="5136E838">
      <w:start w:val="6"/>
      <w:numFmt w:val="decimal"/>
      <w:lvlText w:val="%1."/>
      <w:lvlJc w:val="left"/>
      <w:pPr>
        <w:ind w:left="4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C48FC8C">
      <w:numFmt w:val="bullet"/>
      <w:lvlText w:val="•"/>
      <w:lvlJc w:val="left"/>
      <w:pPr>
        <w:ind w:left="1346" w:hanging="303"/>
      </w:pPr>
      <w:rPr>
        <w:rFonts w:hint="default"/>
        <w:lang w:val="pl-PL" w:eastAsia="en-US" w:bidi="ar-SA"/>
      </w:rPr>
    </w:lvl>
    <w:lvl w:ilvl="2" w:tplc="1550EBA6">
      <w:numFmt w:val="bullet"/>
      <w:lvlText w:val="•"/>
      <w:lvlJc w:val="left"/>
      <w:pPr>
        <w:ind w:left="2273" w:hanging="303"/>
      </w:pPr>
      <w:rPr>
        <w:rFonts w:hint="default"/>
        <w:lang w:val="pl-PL" w:eastAsia="en-US" w:bidi="ar-SA"/>
      </w:rPr>
    </w:lvl>
    <w:lvl w:ilvl="3" w:tplc="F62A48CC">
      <w:numFmt w:val="bullet"/>
      <w:lvlText w:val="•"/>
      <w:lvlJc w:val="left"/>
      <w:pPr>
        <w:ind w:left="3200" w:hanging="303"/>
      </w:pPr>
      <w:rPr>
        <w:rFonts w:hint="default"/>
        <w:lang w:val="pl-PL" w:eastAsia="en-US" w:bidi="ar-SA"/>
      </w:rPr>
    </w:lvl>
    <w:lvl w:ilvl="4" w:tplc="28CEDADC">
      <w:numFmt w:val="bullet"/>
      <w:lvlText w:val="•"/>
      <w:lvlJc w:val="left"/>
      <w:pPr>
        <w:ind w:left="4127" w:hanging="303"/>
      </w:pPr>
      <w:rPr>
        <w:rFonts w:hint="default"/>
        <w:lang w:val="pl-PL" w:eastAsia="en-US" w:bidi="ar-SA"/>
      </w:rPr>
    </w:lvl>
    <w:lvl w:ilvl="5" w:tplc="B52848C8">
      <w:numFmt w:val="bullet"/>
      <w:lvlText w:val="•"/>
      <w:lvlJc w:val="left"/>
      <w:pPr>
        <w:ind w:left="5054" w:hanging="303"/>
      </w:pPr>
      <w:rPr>
        <w:rFonts w:hint="default"/>
        <w:lang w:val="pl-PL" w:eastAsia="en-US" w:bidi="ar-SA"/>
      </w:rPr>
    </w:lvl>
    <w:lvl w:ilvl="6" w:tplc="6F707B2C">
      <w:numFmt w:val="bullet"/>
      <w:lvlText w:val="•"/>
      <w:lvlJc w:val="left"/>
      <w:pPr>
        <w:ind w:left="5981" w:hanging="303"/>
      </w:pPr>
      <w:rPr>
        <w:rFonts w:hint="default"/>
        <w:lang w:val="pl-PL" w:eastAsia="en-US" w:bidi="ar-SA"/>
      </w:rPr>
    </w:lvl>
    <w:lvl w:ilvl="7" w:tplc="D45C5440">
      <w:numFmt w:val="bullet"/>
      <w:lvlText w:val="•"/>
      <w:lvlJc w:val="left"/>
      <w:pPr>
        <w:ind w:left="6908" w:hanging="303"/>
      </w:pPr>
      <w:rPr>
        <w:rFonts w:hint="default"/>
        <w:lang w:val="pl-PL" w:eastAsia="en-US" w:bidi="ar-SA"/>
      </w:rPr>
    </w:lvl>
    <w:lvl w:ilvl="8" w:tplc="B73C1754">
      <w:numFmt w:val="bullet"/>
      <w:lvlText w:val="•"/>
      <w:lvlJc w:val="left"/>
      <w:pPr>
        <w:ind w:left="7835" w:hanging="303"/>
      </w:pPr>
      <w:rPr>
        <w:rFonts w:hint="default"/>
        <w:lang w:val="pl-PL" w:eastAsia="en-US" w:bidi="ar-SA"/>
      </w:rPr>
    </w:lvl>
  </w:abstractNum>
  <w:abstractNum w:abstractNumId="11" w15:restartNumberingAfterBreak="0">
    <w:nsid w:val="4B331F6C"/>
    <w:multiLevelType w:val="hybridMultilevel"/>
    <w:tmpl w:val="6F50DF5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521A073A"/>
    <w:multiLevelType w:val="hybridMultilevel"/>
    <w:tmpl w:val="C0226788"/>
    <w:lvl w:ilvl="0" w:tplc="389289D6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E4C134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5BE2A24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F618AB5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79FA0A3A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D70EB4C6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B8263A3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B2F4CA4E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BC28D30C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29F6639"/>
    <w:multiLevelType w:val="multilevel"/>
    <w:tmpl w:val="B98E0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4E222A5"/>
    <w:multiLevelType w:val="multilevel"/>
    <w:tmpl w:val="A17EF4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D0CDE"/>
    <w:multiLevelType w:val="hybridMultilevel"/>
    <w:tmpl w:val="B816B76E"/>
    <w:lvl w:ilvl="0" w:tplc="AB68289C">
      <w:start w:val="1"/>
      <w:numFmt w:val="upperRoman"/>
      <w:lvlText w:val="%1."/>
      <w:lvlJc w:val="left"/>
      <w:pPr>
        <w:ind w:left="348" w:hanging="214"/>
      </w:pPr>
      <w:rPr>
        <w:rFonts w:hint="default"/>
        <w:w w:val="99"/>
        <w:lang w:val="pl-PL" w:eastAsia="en-US" w:bidi="ar-SA"/>
      </w:rPr>
    </w:lvl>
    <w:lvl w:ilvl="1" w:tplc="49327822">
      <w:start w:val="1"/>
      <w:numFmt w:val="decimal"/>
      <w:lvlText w:val="%2."/>
      <w:lvlJc w:val="left"/>
      <w:pPr>
        <w:ind w:left="494" w:hanging="360"/>
      </w:pPr>
      <w:rPr>
        <w:rFonts w:hint="default"/>
        <w:w w:val="100"/>
        <w:lang w:val="pl-PL" w:eastAsia="en-US" w:bidi="ar-SA"/>
      </w:rPr>
    </w:lvl>
    <w:lvl w:ilvl="2" w:tplc="2CF40B0E">
      <w:numFmt w:val="bullet"/>
      <w:lvlText w:val="•"/>
      <w:lvlJc w:val="left"/>
      <w:pPr>
        <w:ind w:left="6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C80A52">
      <w:numFmt w:val="bullet"/>
      <w:lvlText w:val="•"/>
      <w:lvlJc w:val="left"/>
      <w:pPr>
        <w:ind w:left="1736" w:hanging="360"/>
      </w:pPr>
      <w:rPr>
        <w:rFonts w:hint="default"/>
        <w:lang w:val="pl-PL" w:eastAsia="en-US" w:bidi="ar-SA"/>
      </w:rPr>
    </w:lvl>
    <w:lvl w:ilvl="4" w:tplc="260ADAEC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5" w:tplc="277E6DB4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6" w:tplc="F5348474">
      <w:numFmt w:val="bullet"/>
      <w:lvlText w:val="•"/>
      <w:lvlJc w:val="left"/>
      <w:pPr>
        <w:ind w:left="5144" w:hanging="360"/>
      </w:pPr>
      <w:rPr>
        <w:rFonts w:hint="default"/>
        <w:lang w:val="pl-PL" w:eastAsia="en-US" w:bidi="ar-SA"/>
      </w:rPr>
    </w:lvl>
    <w:lvl w:ilvl="7" w:tplc="FA147A2C">
      <w:numFmt w:val="bullet"/>
      <w:lvlText w:val="•"/>
      <w:lvlJc w:val="left"/>
      <w:pPr>
        <w:ind w:left="6280" w:hanging="360"/>
      </w:pPr>
      <w:rPr>
        <w:rFonts w:hint="default"/>
        <w:lang w:val="pl-PL" w:eastAsia="en-US" w:bidi="ar-SA"/>
      </w:rPr>
    </w:lvl>
    <w:lvl w:ilvl="8" w:tplc="475E6BDC">
      <w:numFmt w:val="bullet"/>
      <w:lvlText w:val="•"/>
      <w:lvlJc w:val="left"/>
      <w:pPr>
        <w:ind w:left="741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D2228B8"/>
    <w:multiLevelType w:val="hybridMultilevel"/>
    <w:tmpl w:val="9472550C"/>
    <w:lvl w:ilvl="0" w:tplc="74181D96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63672AD7"/>
    <w:multiLevelType w:val="hybridMultilevel"/>
    <w:tmpl w:val="6A689346"/>
    <w:lvl w:ilvl="0" w:tplc="74181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F16D18"/>
    <w:multiLevelType w:val="hybridMultilevel"/>
    <w:tmpl w:val="F44A4942"/>
    <w:lvl w:ilvl="0" w:tplc="0415000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9" w15:restartNumberingAfterBreak="0">
    <w:nsid w:val="6542583D"/>
    <w:multiLevelType w:val="multilevel"/>
    <w:tmpl w:val="CC02EA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DB3E5B"/>
    <w:multiLevelType w:val="hybridMultilevel"/>
    <w:tmpl w:val="8708C75A"/>
    <w:lvl w:ilvl="0" w:tplc="68F027E4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070BD3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6600F50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DD580C9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13AAAC70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C2ACF6D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99F03A76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4990888E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30DCEA20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67C62DF"/>
    <w:multiLevelType w:val="multilevel"/>
    <w:tmpl w:val="949006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  <w:pPr>
        <w:ind w:left="360" w:hanging="360"/>
      </w:pPr>
      <w:rPr>
        <w:b w:val="0"/>
        <w:bCs w:val="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0865B6"/>
    <w:multiLevelType w:val="multilevel"/>
    <w:tmpl w:val="93F83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60F10"/>
    <w:multiLevelType w:val="hybridMultilevel"/>
    <w:tmpl w:val="FFBC6B52"/>
    <w:lvl w:ilvl="0" w:tplc="74181D9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699B2FDD"/>
    <w:multiLevelType w:val="hybridMultilevel"/>
    <w:tmpl w:val="E51A9452"/>
    <w:lvl w:ilvl="0" w:tplc="74181D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5" w15:restartNumberingAfterBreak="0">
    <w:nsid w:val="6B3C3A0A"/>
    <w:multiLevelType w:val="hybridMultilevel"/>
    <w:tmpl w:val="A0DC88A6"/>
    <w:lvl w:ilvl="0" w:tplc="74181D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6E050187"/>
    <w:multiLevelType w:val="multilevel"/>
    <w:tmpl w:val="870EC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766C6E65"/>
    <w:multiLevelType w:val="hybridMultilevel"/>
    <w:tmpl w:val="F28473CC"/>
    <w:lvl w:ilvl="0" w:tplc="C19ABB8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67AB172">
      <w:numFmt w:val="bullet"/>
      <w:lvlText w:val="•"/>
      <w:lvlJc w:val="left"/>
      <w:pPr>
        <w:ind w:left="1202" w:hanging="140"/>
      </w:pPr>
      <w:rPr>
        <w:rFonts w:hint="default"/>
        <w:lang w:val="pl-PL" w:eastAsia="en-US" w:bidi="ar-SA"/>
      </w:rPr>
    </w:lvl>
    <w:lvl w:ilvl="2" w:tplc="0728FE28">
      <w:numFmt w:val="bullet"/>
      <w:lvlText w:val="•"/>
      <w:lvlJc w:val="left"/>
      <w:pPr>
        <w:ind w:left="2145" w:hanging="140"/>
      </w:pPr>
      <w:rPr>
        <w:rFonts w:hint="default"/>
        <w:lang w:val="pl-PL" w:eastAsia="en-US" w:bidi="ar-SA"/>
      </w:rPr>
    </w:lvl>
    <w:lvl w:ilvl="3" w:tplc="D3AAD12C">
      <w:numFmt w:val="bullet"/>
      <w:lvlText w:val="•"/>
      <w:lvlJc w:val="left"/>
      <w:pPr>
        <w:ind w:left="3088" w:hanging="140"/>
      </w:pPr>
      <w:rPr>
        <w:rFonts w:hint="default"/>
        <w:lang w:val="pl-PL" w:eastAsia="en-US" w:bidi="ar-SA"/>
      </w:rPr>
    </w:lvl>
    <w:lvl w:ilvl="4" w:tplc="3B2087BA">
      <w:numFmt w:val="bullet"/>
      <w:lvlText w:val="•"/>
      <w:lvlJc w:val="left"/>
      <w:pPr>
        <w:ind w:left="4031" w:hanging="140"/>
      </w:pPr>
      <w:rPr>
        <w:rFonts w:hint="default"/>
        <w:lang w:val="pl-PL" w:eastAsia="en-US" w:bidi="ar-SA"/>
      </w:rPr>
    </w:lvl>
    <w:lvl w:ilvl="5" w:tplc="779AC47E">
      <w:numFmt w:val="bullet"/>
      <w:lvlText w:val="•"/>
      <w:lvlJc w:val="left"/>
      <w:pPr>
        <w:ind w:left="4974" w:hanging="140"/>
      </w:pPr>
      <w:rPr>
        <w:rFonts w:hint="default"/>
        <w:lang w:val="pl-PL" w:eastAsia="en-US" w:bidi="ar-SA"/>
      </w:rPr>
    </w:lvl>
    <w:lvl w:ilvl="6" w:tplc="A4EA2BCE">
      <w:numFmt w:val="bullet"/>
      <w:lvlText w:val="•"/>
      <w:lvlJc w:val="left"/>
      <w:pPr>
        <w:ind w:left="5917" w:hanging="140"/>
      </w:pPr>
      <w:rPr>
        <w:rFonts w:hint="default"/>
        <w:lang w:val="pl-PL" w:eastAsia="en-US" w:bidi="ar-SA"/>
      </w:rPr>
    </w:lvl>
    <w:lvl w:ilvl="7" w:tplc="DA98773E">
      <w:numFmt w:val="bullet"/>
      <w:lvlText w:val="•"/>
      <w:lvlJc w:val="left"/>
      <w:pPr>
        <w:ind w:left="6860" w:hanging="140"/>
      </w:pPr>
      <w:rPr>
        <w:rFonts w:hint="default"/>
        <w:lang w:val="pl-PL" w:eastAsia="en-US" w:bidi="ar-SA"/>
      </w:rPr>
    </w:lvl>
    <w:lvl w:ilvl="8" w:tplc="26A6065E">
      <w:numFmt w:val="bullet"/>
      <w:lvlText w:val="•"/>
      <w:lvlJc w:val="left"/>
      <w:pPr>
        <w:ind w:left="7803" w:hanging="140"/>
      </w:pPr>
      <w:rPr>
        <w:rFonts w:hint="default"/>
        <w:lang w:val="pl-PL" w:eastAsia="en-US" w:bidi="ar-SA"/>
      </w:rPr>
    </w:lvl>
  </w:abstractNum>
  <w:abstractNum w:abstractNumId="28" w15:restartNumberingAfterBreak="0">
    <w:nsid w:val="768939E8"/>
    <w:multiLevelType w:val="multilevel"/>
    <w:tmpl w:val="870EC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numFmt w:val="decimal"/>
      <w:lvlText w:val=""/>
      <w:lvlJc w:val="left"/>
    </w:lvl>
  </w:abstractNum>
  <w:abstractNum w:abstractNumId="29" w15:restartNumberingAfterBreak="0">
    <w:nsid w:val="78327192"/>
    <w:multiLevelType w:val="multilevel"/>
    <w:tmpl w:val="F10E59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8807372">
    <w:abstractNumId w:val="20"/>
  </w:num>
  <w:num w:numId="2" w16cid:durableId="693851156">
    <w:abstractNumId w:val="6"/>
  </w:num>
  <w:num w:numId="3" w16cid:durableId="1628389766">
    <w:abstractNumId w:val="10"/>
  </w:num>
  <w:num w:numId="4" w16cid:durableId="528907944">
    <w:abstractNumId w:val="7"/>
  </w:num>
  <w:num w:numId="5" w16cid:durableId="1967003001">
    <w:abstractNumId w:val="12"/>
  </w:num>
  <w:num w:numId="6" w16cid:durableId="1950962902">
    <w:abstractNumId w:val="1"/>
  </w:num>
  <w:num w:numId="7" w16cid:durableId="2085444116">
    <w:abstractNumId w:val="27"/>
  </w:num>
  <w:num w:numId="8" w16cid:durableId="184095151">
    <w:abstractNumId w:val="15"/>
  </w:num>
  <w:num w:numId="9" w16cid:durableId="140461562">
    <w:abstractNumId w:val="21"/>
  </w:num>
  <w:num w:numId="10" w16cid:durableId="2090998789">
    <w:abstractNumId w:val="11"/>
  </w:num>
  <w:num w:numId="11" w16cid:durableId="87580931">
    <w:abstractNumId w:val="2"/>
  </w:num>
  <w:num w:numId="12" w16cid:durableId="1667172453">
    <w:abstractNumId w:val="5"/>
  </w:num>
  <w:num w:numId="13" w16cid:durableId="498232023">
    <w:abstractNumId w:val="16"/>
  </w:num>
  <w:num w:numId="14" w16cid:durableId="533081222">
    <w:abstractNumId w:val="22"/>
  </w:num>
  <w:num w:numId="15" w16cid:durableId="870806581">
    <w:abstractNumId w:val="19"/>
  </w:num>
  <w:num w:numId="16" w16cid:durableId="1426924489">
    <w:abstractNumId w:val="28"/>
  </w:num>
  <w:num w:numId="17" w16cid:durableId="2140880574">
    <w:abstractNumId w:val="4"/>
  </w:num>
  <w:num w:numId="18" w16cid:durableId="1739202822">
    <w:abstractNumId w:val="18"/>
  </w:num>
  <w:num w:numId="19" w16cid:durableId="92747329">
    <w:abstractNumId w:val="14"/>
  </w:num>
  <w:num w:numId="20" w16cid:durableId="336883110">
    <w:abstractNumId w:val="26"/>
  </w:num>
  <w:num w:numId="21" w16cid:durableId="1736469416">
    <w:abstractNumId w:val="23"/>
  </w:num>
  <w:num w:numId="22" w16cid:durableId="1252934204">
    <w:abstractNumId w:val="8"/>
  </w:num>
  <w:num w:numId="23" w16cid:durableId="1071197774">
    <w:abstractNumId w:val="3"/>
  </w:num>
  <w:num w:numId="24" w16cid:durableId="1696691599">
    <w:abstractNumId w:val="0"/>
  </w:num>
  <w:num w:numId="25" w16cid:durableId="1177698314">
    <w:abstractNumId w:val="24"/>
  </w:num>
  <w:num w:numId="26" w16cid:durableId="805900118">
    <w:abstractNumId w:val="25"/>
  </w:num>
  <w:num w:numId="27" w16cid:durableId="1751002072">
    <w:abstractNumId w:val="9"/>
  </w:num>
  <w:num w:numId="28" w16cid:durableId="1395543184">
    <w:abstractNumId w:val="29"/>
  </w:num>
  <w:num w:numId="29" w16cid:durableId="1597210300">
    <w:abstractNumId w:val="13"/>
  </w:num>
  <w:num w:numId="30" w16cid:durableId="1172646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B8"/>
    <w:rsid w:val="00005605"/>
    <w:rsid w:val="0001184C"/>
    <w:rsid w:val="0001615A"/>
    <w:rsid w:val="0003309D"/>
    <w:rsid w:val="000359FE"/>
    <w:rsid w:val="000362B9"/>
    <w:rsid w:val="00040824"/>
    <w:rsid w:val="00041554"/>
    <w:rsid w:val="000533C6"/>
    <w:rsid w:val="00057F8F"/>
    <w:rsid w:val="00061AF0"/>
    <w:rsid w:val="00075104"/>
    <w:rsid w:val="0008342D"/>
    <w:rsid w:val="000846F2"/>
    <w:rsid w:val="000856CE"/>
    <w:rsid w:val="000937BC"/>
    <w:rsid w:val="000A4666"/>
    <w:rsid w:val="000A6AB4"/>
    <w:rsid w:val="000B2D18"/>
    <w:rsid w:val="000E5C0D"/>
    <w:rsid w:val="000F1174"/>
    <w:rsid w:val="00105D40"/>
    <w:rsid w:val="001127E1"/>
    <w:rsid w:val="00126D70"/>
    <w:rsid w:val="00143C03"/>
    <w:rsid w:val="0014698E"/>
    <w:rsid w:val="00167FC8"/>
    <w:rsid w:val="001A254E"/>
    <w:rsid w:val="001C2F65"/>
    <w:rsid w:val="001C4FB6"/>
    <w:rsid w:val="001D52B5"/>
    <w:rsid w:val="001F34E0"/>
    <w:rsid w:val="00203923"/>
    <w:rsid w:val="002105AC"/>
    <w:rsid w:val="00225292"/>
    <w:rsid w:val="0023384B"/>
    <w:rsid w:val="00236798"/>
    <w:rsid w:val="00246958"/>
    <w:rsid w:val="002542FE"/>
    <w:rsid w:val="00274946"/>
    <w:rsid w:val="00280E53"/>
    <w:rsid w:val="0028106D"/>
    <w:rsid w:val="002B3D21"/>
    <w:rsid w:val="002E0101"/>
    <w:rsid w:val="002E1E4A"/>
    <w:rsid w:val="002F00E4"/>
    <w:rsid w:val="002F798C"/>
    <w:rsid w:val="003046DB"/>
    <w:rsid w:val="003073E5"/>
    <w:rsid w:val="00314366"/>
    <w:rsid w:val="00317889"/>
    <w:rsid w:val="00324679"/>
    <w:rsid w:val="00330DF8"/>
    <w:rsid w:val="00352392"/>
    <w:rsid w:val="00353913"/>
    <w:rsid w:val="0036138B"/>
    <w:rsid w:val="00367141"/>
    <w:rsid w:val="00376EDF"/>
    <w:rsid w:val="00384B74"/>
    <w:rsid w:val="003A768A"/>
    <w:rsid w:val="003B68B8"/>
    <w:rsid w:val="003D3B23"/>
    <w:rsid w:val="003F0C55"/>
    <w:rsid w:val="00403444"/>
    <w:rsid w:val="00410963"/>
    <w:rsid w:val="00412036"/>
    <w:rsid w:val="00416498"/>
    <w:rsid w:val="004229D7"/>
    <w:rsid w:val="00422EB1"/>
    <w:rsid w:val="0042793D"/>
    <w:rsid w:val="004430A3"/>
    <w:rsid w:val="00445869"/>
    <w:rsid w:val="00450024"/>
    <w:rsid w:val="004821AC"/>
    <w:rsid w:val="00492986"/>
    <w:rsid w:val="004930BC"/>
    <w:rsid w:val="004C266D"/>
    <w:rsid w:val="004C57D7"/>
    <w:rsid w:val="004D0E64"/>
    <w:rsid w:val="004D2B12"/>
    <w:rsid w:val="004D697F"/>
    <w:rsid w:val="004E40C5"/>
    <w:rsid w:val="004E4ADA"/>
    <w:rsid w:val="004F0AC4"/>
    <w:rsid w:val="00504D82"/>
    <w:rsid w:val="0051141F"/>
    <w:rsid w:val="00512800"/>
    <w:rsid w:val="00515020"/>
    <w:rsid w:val="0053452B"/>
    <w:rsid w:val="00536CB5"/>
    <w:rsid w:val="005542F0"/>
    <w:rsid w:val="005646E5"/>
    <w:rsid w:val="00565392"/>
    <w:rsid w:val="00565D44"/>
    <w:rsid w:val="005829A2"/>
    <w:rsid w:val="00594DA8"/>
    <w:rsid w:val="00596C3F"/>
    <w:rsid w:val="005A4DDB"/>
    <w:rsid w:val="005D10A5"/>
    <w:rsid w:val="005E2560"/>
    <w:rsid w:val="005F25C1"/>
    <w:rsid w:val="005F74B1"/>
    <w:rsid w:val="006239CB"/>
    <w:rsid w:val="00631107"/>
    <w:rsid w:val="0063313D"/>
    <w:rsid w:val="00634EDB"/>
    <w:rsid w:val="00641EED"/>
    <w:rsid w:val="006475E0"/>
    <w:rsid w:val="006605B9"/>
    <w:rsid w:val="00662C99"/>
    <w:rsid w:val="006707B8"/>
    <w:rsid w:val="00673769"/>
    <w:rsid w:val="006A6076"/>
    <w:rsid w:val="006D2B32"/>
    <w:rsid w:val="006D300C"/>
    <w:rsid w:val="006D6253"/>
    <w:rsid w:val="006E35E0"/>
    <w:rsid w:val="006E369C"/>
    <w:rsid w:val="0071004F"/>
    <w:rsid w:val="0071282B"/>
    <w:rsid w:val="007259AA"/>
    <w:rsid w:val="0073444E"/>
    <w:rsid w:val="00743C37"/>
    <w:rsid w:val="00745A81"/>
    <w:rsid w:val="007514ED"/>
    <w:rsid w:val="0075378B"/>
    <w:rsid w:val="007764E0"/>
    <w:rsid w:val="00782A9C"/>
    <w:rsid w:val="00791242"/>
    <w:rsid w:val="007C7BE9"/>
    <w:rsid w:val="007F46EC"/>
    <w:rsid w:val="007F57B6"/>
    <w:rsid w:val="00800B23"/>
    <w:rsid w:val="00800EA0"/>
    <w:rsid w:val="00813E1B"/>
    <w:rsid w:val="00816708"/>
    <w:rsid w:val="00816970"/>
    <w:rsid w:val="00830473"/>
    <w:rsid w:val="008308C7"/>
    <w:rsid w:val="00873AAE"/>
    <w:rsid w:val="00897759"/>
    <w:rsid w:val="008B492F"/>
    <w:rsid w:val="008B6519"/>
    <w:rsid w:val="008D692F"/>
    <w:rsid w:val="008E1543"/>
    <w:rsid w:val="008E28B6"/>
    <w:rsid w:val="008E5DE5"/>
    <w:rsid w:val="008E76E6"/>
    <w:rsid w:val="008F5DD9"/>
    <w:rsid w:val="00900DE6"/>
    <w:rsid w:val="00903EB7"/>
    <w:rsid w:val="009409F1"/>
    <w:rsid w:val="00942661"/>
    <w:rsid w:val="009448B5"/>
    <w:rsid w:val="00950538"/>
    <w:rsid w:val="00972F9C"/>
    <w:rsid w:val="009757DA"/>
    <w:rsid w:val="00977CCA"/>
    <w:rsid w:val="009A3D96"/>
    <w:rsid w:val="009A659F"/>
    <w:rsid w:val="009D7EC3"/>
    <w:rsid w:val="00A3219C"/>
    <w:rsid w:val="00A41982"/>
    <w:rsid w:val="00A5721A"/>
    <w:rsid w:val="00A6347F"/>
    <w:rsid w:val="00A67158"/>
    <w:rsid w:val="00A82560"/>
    <w:rsid w:val="00AB4843"/>
    <w:rsid w:val="00AB7593"/>
    <w:rsid w:val="00AC156A"/>
    <w:rsid w:val="00AC1972"/>
    <w:rsid w:val="00AD72D0"/>
    <w:rsid w:val="00AE5BCA"/>
    <w:rsid w:val="00B30DA1"/>
    <w:rsid w:val="00B3391A"/>
    <w:rsid w:val="00B400C2"/>
    <w:rsid w:val="00B4195A"/>
    <w:rsid w:val="00B568B6"/>
    <w:rsid w:val="00B700EA"/>
    <w:rsid w:val="00B8595D"/>
    <w:rsid w:val="00B9088F"/>
    <w:rsid w:val="00B93A58"/>
    <w:rsid w:val="00BC2528"/>
    <w:rsid w:val="00BE26C7"/>
    <w:rsid w:val="00BF3957"/>
    <w:rsid w:val="00BF5602"/>
    <w:rsid w:val="00BF73BA"/>
    <w:rsid w:val="00C11165"/>
    <w:rsid w:val="00C12018"/>
    <w:rsid w:val="00C14355"/>
    <w:rsid w:val="00C16021"/>
    <w:rsid w:val="00C27224"/>
    <w:rsid w:val="00C30858"/>
    <w:rsid w:val="00C31B89"/>
    <w:rsid w:val="00C33A7F"/>
    <w:rsid w:val="00C415CA"/>
    <w:rsid w:val="00C44AB8"/>
    <w:rsid w:val="00C4614F"/>
    <w:rsid w:val="00C717CB"/>
    <w:rsid w:val="00C82C8B"/>
    <w:rsid w:val="00C8372D"/>
    <w:rsid w:val="00CB7BC9"/>
    <w:rsid w:val="00CD6645"/>
    <w:rsid w:val="00D42F39"/>
    <w:rsid w:val="00D46005"/>
    <w:rsid w:val="00D47772"/>
    <w:rsid w:val="00D94ECC"/>
    <w:rsid w:val="00D97AC1"/>
    <w:rsid w:val="00DD21A4"/>
    <w:rsid w:val="00E04479"/>
    <w:rsid w:val="00E11908"/>
    <w:rsid w:val="00E24AB8"/>
    <w:rsid w:val="00E25AAF"/>
    <w:rsid w:val="00E42971"/>
    <w:rsid w:val="00E65882"/>
    <w:rsid w:val="00E65FA0"/>
    <w:rsid w:val="00E84DC4"/>
    <w:rsid w:val="00E86F68"/>
    <w:rsid w:val="00EA0114"/>
    <w:rsid w:val="00EA0861"/>
    <w:rsid w:val="00EA3615"/>
    <w:rsid w:val="00EB6434"/>
    <w:rsid w:val="00ED1607"/>
    <w:rsid w:val="00EF5DD4"/>
    <w:rsid w:val="00F0449E"/>
    <w:rsid w:val="00F1175F"/>
    <w:rsid w:val="00F256B5"/>
    <w:rsid w:val="00F30378"/>
    <w:rsid w:val="00F40E5A"/>
    <w:rsid w:val="00F4287D"/>
    <w:rsid w:val="00F70161"/>
    <w:rsid w:val="00F81AD1"/>
    <w:rsid w:val="00F84E85"/>
    <w:rsid w:val="00F937C1"/>
    <w:rsid w:val="00F9589F"/>
    <w:rsid w:val="00F96DC0"/>
    <w:rsid w:val="00FA4EF2"/>
    <w:rsid w:val="00FC1A35"/>
    <w:rsid w:val="00FC436B"/>
    <w:rsid w:val="00FC4610"/>
    <w:rsid w:val="00FC5749"/>
    <w:rsid w:val="00FC5A72"/>
    <w:rsid w:val="00FD1A11"/>
    <w:rsid w:val="00FD33B8"/>
    <w:rsid w:val="00FD6368"/>
    <w:rsid w:val="00FE3444"/>
    <w:rsid w:val="00FE35D3"/>
    <w:rsid w:val="00FE5598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66F6"/>
  <w15:docId w15:val="{5B502484-6B4D-4EB8-AF4B-10FFCF4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E5DE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75"/>
      <w:ind w:left="115" w:hanging="575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0"/>
      <w:ind w:left="492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0"/>
      <w:ind w:left="494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rsid w:val="00422EB1"/>
    <w:rPr>
      <w:color w:val="0066CC"/>
      <w:u w:val="single"/>
    </w:rPr>
  </w:style>
  <w:style w:type="character" w:customStyle="1" w:styleId="Teksttreci">
    <w:name w:val="Tekst treści_"/>
    <w:basedOn w:val="Domylnaczcionkaakapitu"/>
    <w:rsid w:val="00422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basedOn w:val="Teksttreci"/>
    <w:rsid w:val="00422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5ptKursywa">
    <w:name w:val="Tekst treści + 11;5 pt;Kursywa"/>
    <w:basedOn w:val="Teksttreci"/>
    <w:rsid w:val="00C31B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83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42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3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42D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08342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9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972"/>
    <w:rPr>
      <w:rFonts w:ascii="Segoe UI" w:eastAsia="Times New Roman" w:hAnsi="Segoe UI" w:cs="Segoe UI"/>
      <w:sz w:val="18"/>
      <w:szCs w:val="18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0362B9"/>
    <w:pPr>
      <w:widowControl/>
      <w:autoSpaceDE/>
      <w:autoSpaceDN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62B9"/>
    <w:rPr>
      <w:rFonts w:ascii="Calibri" w:eastAsia="Calibri" w:hAnsi="Calibri" w:cs="Times New Roman"/>
      <w:szCs w:val="21"/>
      <w:lang w:val="pl-PL"/>
    </w:rPr>
  </w:style>
  <w:style w:type="paragraph" w:customStyle="1" w:styleId="Default">
    <w:name w:val="Default"/>
    <w:link w:val="DefaultZnak"/>
    <w:rsid w:val="00057F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DefaultZnak">
    <w:name w:val="Default Znak"/>
    <w:link w:val="Default"/>
    <w:rsid w:val="00631107"/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x193iq5w">
    <w:name w:val="x193iq5w"/>
    <w:basedOn w:val="Domylnaczcionkaakapitu"/>
    <w:rsid w:val="008F5DD9"/>
  </w:style>
  <w:style w:type="character" w:styleId="Odwoaniedokomentarza">
    <w:name w:val="annotation reference"/>
    <w:basedOn w:val="Domylnaczcionkaakapitu"/>
    <w:uiPriority w:val="99"/>
    <w:semiHidden/>
    <w:unhideWhenUsed/>
    <w:rsid w:val="00782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A9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A9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gk.pl/programy-i-fundusze/programy/rzadowy-program-odbudowy-zabytkow-edycja-pierwsz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43BB-951C-481C-BF70-2509406E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czaplickaj</cp:lastModifiedBy>
  <cp:revision>4</cp:revision>
  <cp:lastPrinted>2024-09-12T07:57:00Z</cp:lastPrinted>
  <dcterms:created xsi:type="dcterms:W3CDTF">2024-09-11T05:02:00Z</dcterms:created>
  <dcterms:modified xsi:type="dcterms:W3CDTF">2024-09-12T07:57:00Z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2022-08-09T00:00:00Z</vt:filetime>
  </property>
</Properties>
</file>